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EF7EB" w14:textId="5BF2EAE2" w:rsidR="00D16669" w:rsidRPr="00D16669" w:rsidRDefault="00163421" w:rsidP="00D16669">
      <w:pPr>
        <w:keepNext/>
        <w:adjustRightInd w:val="0"/>
        <w:ind w:left="1215" w:hangingChars="550" w:hanging="1215"/>
        <w:jc w:val="left"/>
        <w:outlineLvl w:val="1"/>
        <w:rPr>
          <w:rFonts w:eastAsia="ＭＳ 明朝" w:cstheme="majorBidi"/>
          <w:b/>
          <w:sz w:val="22"/>
        </w:rPr>
      </w:pPr>
      <w:r w:rsidRPr="00163421">
        <w:rPr>
          <w:rFonts w:eastAsia="ＭＳ 明朝" w:cstheme="majorBidi" w:hint="eastAsia"/>
          <w:b/>
          <w:sz w:val="22"/>
        </w:rPr>
        <w:t>基準１－３　法科大学院の教育研究活動等に関する情報の公表が適切であること</w:t>
      </w:r>
    </w:p>
    <w:p w14:paraId="3A89D43A" w14:textId="5AFDFC2A" w:rsidR="00D16669" w:rsidRPr="00D16669" w:rsidRDefault="00D16669" w:rsidP="00D16669">
      <w:pPr>
        <w:rPr>
          <w:rFonts w:ascii="ＭＳ ゴシック" w:eastAsia="ＭＳ ゴシック" w:hAnsi="ＭＳ ゴシック"/>
          <w:b/>
        </w:rPr>
      </w:pPr>
    </w:p>
    <w:p w14:paraId="549F9773" w14:textId="07D2BB7B" w:rsidR="00D16669" w:rsidRPr="000B2372" w:rsidRDefault="00163421" w:rsidP="00D16669">
      <w:pPr>
        <w:keepNext/>
        <w:ind w:left="1890" w:hangingChars="900" w:hanging="1890"/>
        <w:outlineLvl w:val="2"/>
        <w:rPr>
          <w:rFonts w:ascii="ＭＳ 明朝" w:eastAsia="ＭＳ 明朝" w:hAnsiTheme="majorHAnsi" w:cstheme="majorBidi"/>
        </w:rPr>
      </w:pPr>
      <w:r w:rsidRPr="00163421">
        <w:rPr>
          <w:rFonts w:ascii="ＭＳ 明朝" w:eastAsia="ＭＳ 明朝" w:hAnsiTheme="majorHAnsi" w:cstheme="majorBidi" w:hint="eastAsia"/>
        </w:rPr>
        <w:t xml:space="preserve">分析項目１－３－１　</w:t>
      </w:r>
      <w:r w:rsidR="00F87334" w:rsidRPr="00F87334">
        <w:rPr>
          <w:rFonts w:ascii="ＭＳ 明朝" w:eastAsia="ＭＳ 明朝" w:hAnsiTheme="majorHAnsi" w:cstheme="majorBidi" w:hint="eastAsia"/>
        </w:rPr>
        <w:t>法令により公表が求められている事項を公表していること</w:t>
      </w:r>
    </w:p>
    <w:p w14:paraId="5343B5DC" w14:textId="4C32C5C1" w:rsidR="00EC0B08" w:rsidRPr="00D16669" w:rsidRDefault="00EC0B08" w:rsidP="00D16669">
      <w:pPr>
        <w:rPr>
          <w:rFonts w:ascii="ＭＳ ゴシック" w:eastAsia="ＭＳ ゴシック" w:hAnsi="ＭＳ ゴシック"/>
        </w:rPr>
      </w:pPr>
    </w:p>
    <w:p w14:paraId="5BCFEE59" w14:textId="77777777" w:rsidR="00D16669" w:rsidRPr="00D16669" w:rsidRDefault="00D16669" w:rsidP="00D16669">
      <w:pPr>
        <w:ind w:left="210" w:hangingChars="100" w:hanging="210"/>
        <w:rPr>
          <w:rFonts w:ascii="ＭＳ 明朝" w:eastAsia="ＭＳ 明朝" w:hAnsi="ＭＳ 明朝"/>
        </w:rPr>
      </w:pPr>
      <w:r w:rsidRPr="00D16669">
        <w:rPr>
          <w:rFonts w:ascii="ＭＳ 明朝" w:eastAsia="ＭＳ 明朝" w:hAnsi="ＭＳ 明朝" w:hint="eastAsia"/>
        </w:rPr>
        <w:t>【分析の手順】</w:t>
      </w:r>
    </w:p>
    <w:p w14:paraId="756B158A" w14:textId="59171759" w:rsidR="00F079E0" w:rsidRPr="00D16669" w:rsidRDefault="00F87334" w:rsidP="00F079E0">
      <w:pPr>
        <w:ind w:left="210" w:hangingChars="100" w:hanging="210"/>
        <w:rPr>
          <w:rFonts w:ascii="ＭＳ 明朝" w:eastAsia="ＭＳ 明朝" w:hAnsi="ＭＳ 明朝"/>
        </w:rPr>
      </w:pPr>
      <w:r w:rsidRPr="00F87334">
        <w:rPr>
          <w:rFonts w:ascii="ＭＳ 明朝" w:eastAsia="ＭＳ 明朝" w:hAnsi="ＭＳ 明朝" w:hint="eastAsia"/>
        </w:rPr>
        <w:t>・法科大学院の目的、方針その他法令が定める教育研究活動等についての情報を</w:t>
      </w:r>
      <w:r w:rsidR="00DC0F02">
        <w:rPr>
          <w:rFonts w:ascii="ＭＳ 明朝" w:eastAsia="ＭＳ 明朝" w:hAnsi="ＭＳ 明朝" w:hint="eastAsia"/>
        </w:rPr>
        <w:t>、</w:t>
      </w:r>
      <w:r w:rsidRPr="00F87334">
        <w:rPr>
          <w:rFonts w:ascii="ＭＳ 明朝" w:eastAsia="ＭＳ 明朝" w:hAnsi="ＭＳ 明朝" w:hint="eastAsia"/>
        </w:rPr>
        <w:t>社会に対し、刊行物の配布</w:t>
      </w:r>
      <w:r w:rsidR="00DC0F02">
        <w:rPr>
          <w:rFonts w:ascii="ＭＳ 明朝" w:eastAsia="ＭＳ 明朝" w:hAnsi="ＭＳ 明朝" w:hint="eastAsia"/>
        </w:rPr>
        <w:t>、</w:t>
      </w:r>
      <w:r w:rsidRPr="00F87334">
        <w:rPr>
          <w:rFonts w:ascii="ＭＳ 明朝" w:eastAsia="ＭＳ 明朝" w:hAnsi="ＭＳ 明朝" w:hint="eastAsia"/>
        </w:rPr>
        <w:t>ウェブサイトへの掲載等の方法により広く公表していることを確認する。</w:t>
      </w:r>
    </w:p>
    <w:p w14:paraId="7815A173" w14:textId="77777777" w:rsidR="00D16669" w:rsidRDefault="00D16669" w:rsidP="00D16669">
      <w:pPr>
        <w:ind w:left="210" w:hangingChars="100" w:hanging="210"/>
        <w:rPr>
          <w:rFonts w:ascii="ＭＳ 明朝" w:eastAsia="ＭＳ 明朝" w:hAnsi="ＭＳ 明朝"/>
        </w:rPr>
      </w:pPr>
    </w:p>
    <w:p w14:paraId="2973E1AC" w14:textId="7416653A" w:rsidR="00F079E0" w:rsidRDefault="007B0588" w:rsidP="000125C8">
      <w:pPr>
        <w:ind w:left="8400" w:hangingChars="4000" w:hanging="8400"/>
        <w:rPr>
          <w:rFonts w:ascii="ＭＳ 明朝" w:eastAsia="ＭＳ 明朝" w:hAnsi="ＭＳ 明朝"/>
        </w:rPr>
      </w:pPr>
      <w:r w:rsidRPr="007B0588">
        <w:rPr>
          <w:rFonts w:ascii="ＭＳ 明朝" w:eastAsia="ＭＳ 明朝" w:hAnsi="ＭＳ 明朝" w:hint="eastAsia"/>
        </w:rPr>
        <w:t>法令が定める教育研究活</w:t>
      </w:r>
      <w:r>
        <w:rPr>
          <w:rFonts w:ascii="ＭＳ 明朝" w:eastAsia="ＭＳ 明朝" w:hAnsi="ＭＳ 明朝" w:hint="eastAsia"/>
        </w:rPr>
        <w:t>動等についての情報の公表状況一覧（別紙様式１－３</w:t>
      </w:r>
      <w:r w:rsidRPr="007B0588">
        <w:rPr>
          <w:rFonts w:ascii="ＭＳ 明朝" w:eastAsia="ＭＳ 明朝" w:hAnsi="ＭＳ 明朝" w:hint="eastAsia"/>
        </w:rPr>
        <w:t>－１）</w:t>
      </w:r>
    </w:p>
    <w:p w14:paraId="03303E36" w14:textId="3C632D33" w:rsidR="00F079E0" w:rsidRDefault="00EF4048" w:rsidP="00333B85">
      <w:pPr>
        <w:ind w:left="210" w:hangingChars="100" w:hanging="210"/>
        <w:rPr>
          <w:rFonts w:ascii="ＭＳ 明朝" w:eastAsia="ＭＳ 明朝" w:hAnsi="ＭＳ 明朝"/>
        </w:rPr>
      </w:pPr>
      <w:r>
        <w:rPr>
          <w:rFonts w:ascii="ＭＳ 明朝" w:eastAsia="ＭＳ 明朝" w:hAnsi="ＭＳ 明朝" w:hint="eastAsia"/>
        </w:rPr>
        <w:t>※</w:t>
      </w:r>
      <w:r w:rsidR="00CE0CD3">
        <w:rPr>
          <w:rFonts w:ascii="ＭＳ 明朝" w:eastAsia="ＭＳ 明朝" w:hAnsi="ＭＳ 明朝" w:hint="eastAsia"/>
        </w:rPr>
        <w:t xml:space="preserve">　</w:t>
      </w:r>
      <w:r w:rsidR="0022352A">
        <w:rPr>
          <w:rFonts w:ascii="ＭＳ 明朝" w:eastAsia="ＭＳ 明朝" w:hAnsi="ＭＳ 明朝" w:hint="eastAsia"/>
        </w:rPr>
        <w:t>公表状況</w:t>
      </w:r>
      <w:r w:rsidR="00F87334">
        <w:rPr>
          <w:rFonts w:ascii="ＭＳ 明朝" w:eastAsia="ＭＳ 明朝" w:hAnsi="ＭＳ 明朝" w:hint="eastAsia"/>
        </w:rPr>
        <w:t>について、</w:t>
      </w:r>
      <w:r w:rsidR="00F079E0">
        <w:rPr>
          <w:rFonts w:ascii="ＭＳ 明朝" w:eastAsia="ＭＳ 明朝" w:hAnsi="ＭＳ 明朝" w:hint="eastAsia"/>
        </w:rPr>
        <w:t>ウェブサイトで公表している</w:t>
      </w:r>
      <w:r w:rsidR="00AE0ADE">
        <w:rPr>
          <w:rFonts w:ascii="ＭＳ 明朝" w:eastAsia="ＭＳ 明朝" w:hAnsi="ＭＳ 明朝" w:hint="eastAsia"/>
        </w:rPr>
        <w:t>場合は</w:t>
      </w:r>
      <w:r w:rsidR="00AD4F65">
        <w:rPr>
          <w:rFonts w:ascii="ＭＳ 明朝" w:eastAsia="ＭＳ 明朝" w:hAnsi="ＭＳ 明朝" w:hint="eastAsia"/>
        </w:rPr>
        <w:t>、</w:t>
      </w:r>
      <w:r w:rsidR="00F079E0">
        <w:rPr>
          <w:rFonts w:ascii="ＭＳ 明朝" w:eastAsia="ＭＳ 明朝" w:hAnsi="ＭＳ 明朝" w:hint="eastAsia"/>
        </w:rPr>
        <w:t>その情報が掲載されているウェブページが直接閲覧できる</w:t>
      </w:r>
      <w:r w:rsidR="00B80C1D">
        <w:rPr>
          <w:rFonts w:ascii="ＭＳ 明朝" w:eastAsia="ＭＳ 明朝" w:hAnsi="ＭＳ 明朝" w:hint="eastAsia"/>
        </w:rPr>
        <w:t>U</w:t>
      </w:r>
      <w:r w:rsidR="00B80C1D">
        <w:rPr>
          <w:rFonts w:ascii="ＭＳ 明朝" w:eastAsia="ＭＳ 明朝" w:hAnsi="ＭＳ 明朝"/>
        </w:rPr>
        <w:t>RL</w:t>
      </w:r>
      <w:r w:rsidR="00F87334">
        <w:rPr>
          <w:rFonts w:ascii="ＭＳ 明朝" w:eastAsia="ＭＳ 明朝" w:hAnsi="ＭＳ 明朝" w:hint="eastAsia"/>
        </w:rPr>
        <w:t>を</w:t>
      </w:r>
      <w:r w:rsidR="00C31095">
        <w:rPr>
          <w:rFonts w:ascii="ＭＳ 明朝" w:eastAsia="ＭＳ 明朝" w:hAnsi="ＭＳ 明朝" w:hint="eastAsia"/>
        </w:rPr>
        <w:t>記載してください。</w:t>
      </w:r>
      <w:r w:rsidR="00F079E0">
        <w:rPr>
          <w:rFonts w:ascii="ＭＳ 明朝" w:eastAsia="ＭＳ 明朝" w:hAnsi="ＭＳ 明朝" w:hint="eastAsia"/>
        </w:rPr>
        <w:t>ウェブサイト以外で公表している場合は、</w:t>
      </w:r>
      <w:r w:rsidR="004F1A7B">
        <w:rPr>
          <w:rFonts w:ascii="ＭＳ 明朝" w:eastAsia="ＭＳ 明朝" w:hAnsi="ＭＳ 明朝"/>
        </w:rPr>
        <w:t>URL</w:t>
      </w:r>
      <w:r w:rsidR="004F1A7B">
        <w:rPr>
          <w:rFonts w:ascii="ＭＳ 明朝" w:eastAsia="ＭＳ 明朝" w:hAnsi="ＭＳ 明朝" w:hint="eastAsia"/>
        </w:rPr>
        <w:t>ではなく</w:t>
      </w:r>
      <w:r w:rsidR="00F079E0">
        <w:rPr>
          <w:rFonts w:ascii="ＭＳ 明朝" w:eastAsia="ＭＳ 明朝" w:hAnsi="ＭＳ 明朝" w:hint="eastAsia"/>
        </w:rPr>
        <w:t>具体的な公表方法を記載してください。</w:t>
      </w:r>
    </w:p>
    <w:p w14:paraId="088AAE74" w14:textId="4BC159E4" w:rsidR="00D61588" w:rsidRDefault="00D61588" w:rsidP="00333B85">
      <w:pPr>
        <w:rPr>
          <w:rFonts w:ascii="ＭＳ 明朝" w:eastAsia="ＭＳ 明朝" w:hAnsi="ＭＳ 明朝"/>
        </w:rPr>
      </w:pPr>
      <w:r>
        <w:rPr>
          <w:rFonts w:ascii="ＭＳ 明朝" w:eastAsia="ＭＳ 明朝" w:hAnsi="ＭＳ 明朝" w:hint="eastAsia"/>
        </w:rPr>
        <w:t>※</w:t>
      </w:r>
      <w:r w:rsidR="00CE0CD3">
        <w:rPr>
          <w:rFonts w:ascii="ＭＳ 明朝" w:eastAsia="ＭＳ 明朝" w:hAnsi="ＭＳ 明朝" w:hint="eastAsia"/>
        </w:rPr>
        <w:t xml:space="preserve">　</w:t>
      </w:r>
      <w:r>
        <w:rPr>
          <w:rFonts w:ascii="ＭＳ 明朝" w:eastAsia="ＭＳ 明朝" w:hAnsi="ＭＳ 明朝" w:hint="eastAsia"/>
        </w:rPr>
        <w:t>他の法令等の箇所</w:t>
      </w:r>
      <w:r w:rsidR="00CD5328">
        <w:rPr>
          <w:rFonts w:ascii="ＭＳ 明朝" w:eastAsia="ＭＳ 明朝" w:hAnsi="ＭＳ 明朝" w:hint="eastAsia"/>
        </w:rPr>
        <w:t>において記載してもらう場合には、「公表状況」欄において該当Noを記載しています</w:t>
      </w:r>
      <w:r>
        <w:rPr>
          <w:rFonts w:ascii="ＭＳ 明朝" w:eastAsia="ＭＳ 明朝" w:hAnsi="ＭＳ 明朝" w:hint="eastAsia"/>
        </w:rPr>
        <w:t>。</w:t>
      </w:r>
    </w:p>
    <w:p w14:paraId="7AE6AC6C" w14:textId="77777777" w:rsidR="00F87334" w:rsidRPr="007E0D84" w:rsidRDefault="00F87334" w:rsidP="00EF4048">
      <w:pPr>
        <w:ind w:leftChars="102" w:left="214"/>
        <w:rPr>
          <w:rFonts w:ascii="ＭＳ 明朝" w:eastAsia="ＭＳ 明朝" w:hAnsi="ＭＳ 明朝"/>
        </w:rPr>
      </w:pPr>
    </w:p>
    <w:tbl>
      <w:tblPr>
        <w:tblStyle w:val="11"/>
        <w:tblpPr w:leftFromText="142" w:rightFromText="142" w:vertAnchor="text" w:tblpY="1"/>
        <w:tblOverlap w:val="never"/>
        <w:tblW w:w="0" w:type="auto"/>
        <w:tblLook w:val="04A0" w:firstRow="1" w:lastRow="0" w:firstColumn="1" w:lastColumn="0" w:noHBand="0" w:noVBand="1"/>
      </w:tblPr>
      <w:tblGrid>
        <w:gridCol w:w="637"/>
        <w:gridCol w:w="985"/>
        <w:gridCol w:w="7011"/>
        <w:gridCol w:w="5927"/>
      </w:tblGrid>
      <w:tr w:rsidR="00AA2AE1" w:rsidRPr="00D16669" w14:paraId="4897405E" w14:textId="77777777" w:rsidTr="0087565B">
        <w:trPr>
          <w:tblHeader/>
        </w:trPr>
        <w:tc>
          <w:tcPr>
            <w:tcW w:w="637" w:type="dxa"/>
            <w:tcBorders>
              <w:bottom w:val="single" w:sz="4" w:space="0" w:color="auto"/>
            </w:tcBorders>
          </w:tcPr>
          <w:p w14:paraId="307464ED" w14:textId="6EDDD0DD" w:rsidR="00AA2AE1" w:rsidRPr="00870256" w:rsidRDefault="00AA2AE1" w:rsidP="007B2F9F">
            <w:pPr>
              <w:ind w:left="200" w:hangingChars="100" w:hanging="200"/>
              <w:jc w:val="center"/>
              <w:rPr>
                <w:rFonts w:ascii="ＭＳ Ｐゴシック" w:eastAsia="ＭＳ Ｐゴシック" w:hAnsi="ＭＳ Ｐゴシック"/>
                <w:sz w:val="20"/>
                <w:szCs w:val="21"/>
              </w:rPr>
            </w:pPr>
            <w:r w:rsidRPr="00870256">
              <w:rPr>
                <w:rFonts w:ascii="ＭＳ Ｐゴシック" w:eastAsia="ＭＳ Ｐゴシック" w:hAnsi="ＭＳ Ｐゴシック"/>
                <w:sz w:val="20"/>
                <w:szCs w:val="21"/>
              </w:rPr>
              <w:t>No</w:t>
            </w:r>
          </w:p>
        </w:tc>
        <w:tc>
          <w:tcPr>
            <w:tcW w:w="7996" w:type="dxa"/>
            <w:gridSpan w:val="2"/>
            <w:tcBorders>
              <w:bottom w:val="single" w:sz="4" w:space="0" w:color="auto"/>
            </w:tcBorders>
          </w:tcPr>
          <w:p w14:paraId="1FA02645" w14:textId="3AD6AA79" w:rsidR="00AA2AE1" w:rsidRPr="00870256" w:rsidRDefault="00AA2AE1" w:rsidP="007B2F9F">
            <w:pPr>
              <w:ind w:left="200" w:hangingChars="100" w:hanging="200"/>
              <w:jc w:val="center"/>
              <w:rPr>
                <w:rFonts w:ascii="ＭＳ Ｐゴシック" w:eastAsia="ＭＳ Ｐゴシック" w:hAnsi="ＭＳ Ｐゴシック"/>
                <w:sz w:val="20"/>
                <w:szCs w:val="21"/>
              </w:rPr>
            </w:pPr>
            <w:r w:rsidRPr="00870256">
              <w:rPr>
                <w:rFonts w:ascii="ＭＳ Ｐゴシック" w:eastAsia="ＭＳ Ｐゴシック" w:hAnsi="ＭＳ Ｐゴシック" w:hint="eastAsia"/>
                <w:sz w:val="20"/>
                <w:szCs w:val="21"/>
              </w:rPr>
              <w:t>公表が求められている事項（法令の条文等抜粋）</w:t>
            </w:r>
          </w:p>
        </w:tc>
        <w:tc>
          <w:tcPr>
            <w:tcW w:w="5927" w:type="dxa"/>
          </w:tcPr>
          <w:p w14:paraId="5DE8D744" w14:textId="43C9D006" w:rsidR="00AA2AE1" w:rsidRPr="00870256" w:rsidRDefault="00AA2AE1" w:rsidP="007B2F9F">
            <w:pPr>
              <w:jc w:val="center"/>
              <w:rPr>
                <w:rFonts w:ascii="ＭＳ Ｐゴシック" w:eastAsia="ＭＳ Ｐゴシック" w:hAnsi="ＭＳ Ｐゴシック"/>
                <w:sz w:val="20"/>
                <w:szCs w:val="21"/>
              </w:rPr>
            </w:pPr>
            <w:r w:rsidRPr="00870256">
              <w:rPr>
                <w:rFonts w:ascii="ＭＳ Ｐゴシック" w:eastAsia="ＭＳ Ｐゴシック" w:hAnsi="ＭＳ Ｐゴシック"/>
                <w:sz w:val="20"/>
                <w:szCs w:val="21"/>
              </w:rPr>
              <w:t>公表状況</w:t>
            </w:r>
            <w:r w:rsidRPr="00870256">
              <w:rPr>
                <w:rFonts w:ascii="ＭＳ Ｐゴシック" w:eastAsia="ＭＳ Ｐゴシック" w:hAnsi="ＭＳ Ｐゴシック" w:hint="eastAsia"/>
                <w:sz w:val="20"/>
                <w:szCs w:val="21"/>
              </w:rPr>
              <w:t>（</w:t>
            </w:r>
            <w:r w:rsidR="006D535A" w:rsidRPr="00870256">
              <w:rPr>
                <w:rFonts w:ascii="ＭＳ Ｐゴシック" w:eastAsia="ＭＳ Ｐゴシック" w:hAnsi="ＭＳ Ｐゴシック" w:hint="eastAsia"/>
                <w:sz w:val="20"/>
                <w:szCs w:val="21"/>
              </w:rPr>
              <w:t>刊行物、ウェブサイト</w:t>
            </w:r>
            <w:r w:rsidR="00B80C1D" w:rsidRPr="00870256">
              <w:rPr>
                <w:rFonts w:ascii="ＭＳ Ｐゴシック" w:eastAsia="ＭＳ Ｐゴシック" w:hAnsi="ＭＳ Ｐゴシック" w:hint="eastAsia"/>
                <w:sz w:val="20"/>
                <w:szCs w:val="21"/>
              </w:rPr>
              <w:t>（</w:t>
            </w:r>
            <w:r w:rsidR="00B80C1D" w:rsidRPr="00870256">
              <w:rPr>
                <w:rFonts w:ascii="ＭＳ Ｐゴシック" w:eastAsia="ＭＳ Ｐゴシック" w:hAnsi="ＭＳ Ｐゴシック"/>
                <w:sz w:val="20"/>
                <w:szCs w:val="21"/>
              </w:rPr>
              <w:t>URL</w:t>
            </w:r>
            <w:r w:rsidRPr="00870256">
              <w:rPr>
                <w:rFonts w:ascii="ＭＳ Ｐゴシック" w:eastAsia="ＭＳ Ｐゴシック" w:hAnsi="ＭＳ Ｐゴシック" w:hint="eastAsia"/>
                <w:sz w:val="20"/>
                <w:szCs w:val="21"/>
              </w:rPr>
              <w:t>等）</w:t>
            </w:r>
            <w:r w:rsidR="00B80C1D" w:rsidRPr="00870256">
              <w:rPr>
                <w:rFonts w:ascii="ＭＳ Ｐゴシック" w:eastAsia="ＭＳ Ｐゴシック" w:hAnsi="ＭＳ Ｐゴシック" w:hint="eastAsia"/>
                <w:sz w:val="20"/>
                <w:szCs w:val="21"/>
              </w:rPr>
              <w:t>）</w:t>
            </w:r>
          </w:p>
        </w:tc>
      </w:tr>
      <w:tr w:rsidR="00AA2AE1" w:rsidRPr="00D16669" w14:paraId="00EA5A11" w14:textId="77777777" w:rsidTr="0087565B">
        <w:trPr>
          <w:trHeight w:val="238"/>
        </w:trPr>
        <w:tc>
          <w:tcPr>
            <w:tcW w:w="637" w:type="dxa"/>
            <w:tcBorders>
              <w:bottom w:val="single" w:sz="4" w:space="0" w:color="auto"/>
              <w:right w:val="nil"/>
            </w:tcBorders>
            <w:shd w:val="clear" w:color="auto" w:fill="F2F2F2" w:themeFill="background1" w:themeFillShade="F2"/>
          </w:tcPr>
          <w:p w14:paraId="3E73B99C" w14:textId="77777777" w:rsidR="00AA2AE1" w:rsidRPr="003E1922" w:rsidRDefault="00AA2AE1" w:rsidP="00333B85">
            <w:pPr>
              <w:spacing w:line="0" w:lineRule="atLeast"/>
              <w:jc w:val="left"/>
              <w:rPr>
                <w:rFonts w:ascii="ＭＳ 明朝" w:eastAsia="ＭＳ 明朝" w:hAnsi="ＭＳ 明朝"/>
                <w:sz w:val="24"/>
              </w:rPr>
            </w:pPr>
          </w:p>
        </w:tc>
        <w:tc>
          <w:tcPr>
            <w:tcW w:w="13923" w:type="dxa"/>
            <w:gridSpan w:val="3"/>
            <w:tcBorders>
              <w:left w:val="nil"/>
              <w:bottom w:val="single" w:sz="4" w:space="0" w:color="auto"/>
            </w:tcBorders>
            <w:shd w:val="clear" w:color="auto" w:fill="F2F2F2" w:themeFill="background1" w:themeFillShade="F2"/>
          </w:tcPr>
          <w:p w14:paraId="7123AE80" w14:textId="7C50AFC3" w:rsidR="00AA2AE1" w:rsidRPr="003E1922" w:rsidRDefault="00AA2AE1" w:rsidP="00333B85">
            <w:pPr>
              <w:spacing w:line="0" w:lineRule="atLeast"/>
              <w:jc w:val="left"/>
              <w:rPr>
                <w:rFonts w:ascii="ＭＳ 明朝" w:eastAsia="ＭＳ 明朝" w:hAnsi="ＭＳ 明朝"/>
                <w:sz w:val="24"/>
              </w:rPr>
            </w:pPr>
            <w:r w:rsidRPr="003E1922">
              <w:rPr>
                <w:rFonts w:ascii="ＭＳ 明朝" w:eastAsia="ＭＳ 明朝" w:hAnsi="ＭＳ 明朝" w:hint="eastAsia"/>
                <w:sz w:val="24"/>
              </w:rPr>
              <w:t>《学校教育法</w:t>
            </w:r>
            <w:r>
              <w:rPr>
                <w:rFonts w:ascii="ＭＳ 明朝" w:eastAsia="ＭＳ 明朝" w:hAnsi="ＭＳ 明朝" w:hint="eastAsia"/>
                <w:sz w:val="24"/>
              </w:rPr>
              <w:t xml:space="preserve">　</w:t>
            </w:r>
            <w:r w:rsidRPr="003E1922">
              <w:rPr>
                <w:rFonts w:ascii="ＭＳ 明朝" w:eastAsia="ＭＳ 明朝" w:hAnsi="ＭＳ 明朝" w:hint="eastAsia"/>
                <w:sz w:val="24"/>
              </w:rPr>
              <w:t>第</w:t>
            </w:r>
            <w:r w:rsidRPr="003E1922">
              <w:rPr>
                <w:rFonts w:ascii="ＭＳ 明朝" w:eastAsia="ＭＳ 明朝" w:hAnsi="ＭＳ 明朝"/>
                <w:sz w:val="24"/>
              </w:rPr>
              <w:t>109条》</w:t>
            </w:r>
          </w:p>
        </w:tc>
      </w:tr>
      <w:tr w:rsidR="00AA2AE1" w:rsidRPr="00D16669" w14:paraId="7EF0B27C" w14:textId="77777777" w:rsidTr="0087565B">
        <w:tc>
          <w:tcPr>
            <w:tcW w:w="637" w:type="dxa"/>
            <w:tcBorders>
              <w:top w:val="nil"/>
              <w:bottom w:val="single" w:sz="4" w:space="0" w:color="auto"/>
            </w:tcBorders>
          </w:tcPr>
          <w:p w14:paraId="57F1FF47" w14:textId="2D1B6DBC" w:rsidR="00AA2AE1" w:rsidRDefault="00AA2AE1" w:rsidP="007B2F9F">
            <w:pPr>
              <w:jc w:val="left"/>
              <w:rPr>
                <w:rFonts w:ascii="ＭＳ 明朝" w:eastAsia="ＭＳ 明朝" w:hAnsi="ＭＳ 明朝"/>
              </w:rPr>
            </w:pPr>
            <w:r>
              <w:rPr>
                <w:rFonts w:ascii="ＭＳ 明朝" w:eastAsia="ＭＳ 明朝" w:hAnsi="ＭＳ 明朝" w:hint="eastAsia"/>
              </w:rPr>
              <w:t>１</w:t>
            </w:r>
          </w:p>
        </w:tc>
        <w:tc>
          <w:tcPr>
            <w:tcW w:w="985" w:type="dxa"/>
            <w:tcBorders>
              <w:top w:val="nil"/>
              <w:bottom w:val="single" w:sz="4" w:space="0" w:color="auto"/>
            </w:tcBorders>
          </w:tcPr>
          <w:p w14:paraId="398DF181" w14:textId="78A4738E" w:rsidR="00AA2AE1" w:rsidRDefault="00AA2AE1" w:rsidP="007B2F9F">
            <w:pPr>
              <w:jc w:val="left"/>
              <w:rPr>
                <w:rFonts w:ascii="ＭＳ 明朝" w:eastAsia="ＭＳ 明朝" w:hAnsi="ＭＳ 明朝"/>
              </w:rPr>
            </w:pPr>
            <w:r>
              <w:rPr>
                <w:rFonts w:ascii="ＭＳ 明朝" w:eastAsia="ＭＳ 明朝" w:hAnsi="ＭＳ 明朝" w:hint="eastAsia"/>
              </w:rPr>
              <w:t>第１項</w:t>
            </w:r>
          </w:p>
          <w:p w14:paraId="1576A59A" w14:textId="77777777" w:rsidR="00AA2AE1" w:rsidRDefault="00AA2AE1" w:rsidP="007B2F9F">
            <w:pPr>
              <w:jc w:val="left"/>
              <w:rPr>
                <w:rFonts w:ascii="ＭＳ 明朝" w:eastAsia="ＭＳ 明朝" w:hAnsi="ＭＳ 明朝"/>
              </w:rPr>
            </w:pPr>
          </w:p>
          <w:p w14:paraId="03BBCBAE" w14:textId="77777777" w:rsidR="00AA2AE1" w:rsidRPr="00D16669" w:rsidRDefault="00AA2AE1" w:rsidP="007B2F9F">
            <w:pPr>
              <w:ind w:left="210" w:hangingChars="100" w:hanging="210"/>
              <w:jc w:val="center"/>
              <w:rPr>
                <w:rFonts w:ascii="ＭＳ 明朝" w:eastAsia="ＭＳ 明朝" w:hAnsi="ＭＳ 明朝"/>
              </w:rPr>
            </w:pPr>
          </w:p>
        </w:tc>
        <w:tc>
          <w:tcPr>
            <w:tcW w:w="7011" w:type="dxa"/>
            <w:tcBorders>
              <w:top w:val="nil"/>
              <w:bottom w:val="single" w:sz="4" w:space="0" w:color="auto"/>
            </w:tcBorders>
          </w:tcPr>
          <w:p w14:paraId="44A46392" w14:textId="061F4874" w:rsidR="00AA2AE1" w:rsidRPr="00D16669" w:rsidRDefault="00AA2AE1" w:rsidP="007B2F9F">
            <w:pPr>
              <w:ind w:firstLineChars="100" w:firstLine="210"/>
              <w:jc w:val="left"/>
              <w:rPr>
                <w:rFonts w:ascii="ＭＳ 明朝" w:eastAsia="ＭＳ 明朝" w:hAnsi="ＭＳ 明朝"/>
              </w:rPr>
            </w:pPr>
            <w:r w:rsidRPr="003E1922">
              <w:rPr>
                <w:rFonts w:ascii="ＭＳ 明朝" w:eastAsia="ＭＳ 明朝" w:hAnsi="ＭＳ 明朝" w:hint="eastAsia"/>
              </w:rPr>
              <w:t>大学は、その教育研究水準の向上に資するため、文部科学大臣の定めるところにより、当該大学の教育及び研究、組織及び運営並びに施設及び設備（次項及び第五項において「教育研究等」という。）の状況について自ら点検及び評価を行い、その結果を公表するものとする。</w:t>
            </w:r>
          </w:p>
        </w:tc>
        <w:tc>
          <w:tcPr>
            <w:tcW w:w="5927" w:type="dxa"/>
            <w:tcBorders>
              <w:top w:val="nil"/>
              <w:bottom w:val="single" w:sz="4" w:space="0" w:color="auto"/>
            </w:tcBorders>
          </w:tcPr>
          <w:p w14:paraId="718CB9D1" w14:textId="77777777" w:rsidR="00AA2AE1" w:rsidRDefault="00AA2AE1" w:rsidP="007B2F9F">
            <w:pPr>
              <w:rPr>
                <w:rFonts w:ascii="ＭＳ 明朝" w:eastAsia="ＭＳ 明朝" w:hAnsi="ＭＳ 明朝"/>
              </w:rPr>
            </w:pPr>
          </w:p>
          <w:p w14:paraId="3EC188B4" w14:textId="77777777" w:rsidR="00AA2AE1" w:rsidRDefault="00AA2AE1" w:rsidP="007B2F9F">
            <w:pPr>
              <w:rPr>
                <w:rFonts w:ascii="ＭＳ 明朝" w:eastAsia="ＭＳ 明朝" w:hAnsi="ＭＳ 明朝"/>
              </w:rPr>
            </w:pPr>
          </w:p>
          <w:p w14:paraId="21A62BF2" w14:textId="77777777" w:rsidR="00AA2AE1" w:rsidRPr="00D16669" w:rsidRDefault="00AA2AE1" w:rsidP="007B2F9F">
            <w:pPr>
              <w:rPr>
                <w:rFonts w:ascii="ＭＳ 明朝" w:eastAsia="ＭＳ 明朝" w:hAnsi="ＭＳ 明朝"/>
              </w:rPr>
            </w:pPr>
          </w:p>
        </w:tc>
      </w:tr>
      <w:tr w:rsidR="007E0D84" w:rsidRPr="00D16669" w14:paraId="5CB9E876" w14:textId="77777777" w:rsidTr="0087565B">
        <w:tc>
          <w:tcPr>
            <w:tcW w:w="637" w:type="dxa"/>
            <w:tcBorders>
              <w:bottom w:val="single" w:sz="4" w:space="0" w:color="auto"/>
              <w:right w:val="nil"/>
            </w:tcBorders>
            <w:shd w:val="clear" w:color="auto" w:fill="F2F2F2" w:themeFill="background1" w:themeFillShade="F2"/>
          </w:tcPr>
          <w:p w14:paraId="351E66B2" w14:textId="77777777" w:rsidR="007E0D84" w:rsidRDefault="007E0D84" w:rsidP="00333B85">
            <w:pPr>
              <w:spacing w:line="0" w:lineRule="atLeast"/>
              <w:jc w:val="left"/>
              <w:rPr>
                <w:rFonts w:ascii="ＭＳ 明朝" w:eastAsia="ＭＳ 明朝" w:hAnsi="ＭＳ 明朝"/>
              </w:rPr>
            </w:pPr>
          </w:p>
        </w:tc>
        <w:tc>
          <w:tcPr>
            <w:tcW w:w="13923" w:type="dxa"/>
            <w:gridSpan w:val="3"/>
            <w:tcBorders>
              <w:left w:val="nil"/>
              <w:bottom w:val="single" w:sz="4" w:space="0" w:color="auto"/>
            </w:tcBorders>
            <w:shd w:val="clear" w:color="auto" w:fill="F2F2F2" w:themeFill="background1" w:themeFillShade="F2"/>
          </w:tcPr>
          <w:p w14:paraId="0F08B950" w14:textId="3DDDBE6D" w:rsidR="007E0D84" w:rsidRDefault="007E0D84" w:rsidP="00333B85">
            <w:pPr>
              <w:spacing w:line="0" w:lineRule="atLeast"/>
              <w:rPr>
                <w:rFonts w:ascii="ＭＳ 明朝" w:eastAsia="ＭＳ 明朝" w:hAnsi="ＭＳ 明朝"/>
              </w:rPr>
            </w:pPr>
            <w:r w:rsidRPr="003E1922">
              <w:rPr>
                <w:rFonts w:ascii="ＭＳ 明朝" w:eastAsia="ＭＳ 明朝" w:hAnsi="ＭＳ 明朝" w:hint="eastAsia"/>
                <w:sz w:val="24"/>
              </w:rPr>
              <w:t>《学校教育法施行規則</w:t>
            </w:r>
            <w:r>
              <w:rPr>
                <w:rFonts w:ascii="ＭＳ 明朝" w:eastAsia="ＭＳ 明朝" w:hAnsi="ＭＳ 明朝" w:hint="eastAsia"/>
                <w:sz w:val="24"/>
              </w:rPr>
              <w:t xml:space="preserve">　</w:t>
            </w:r>
            <w:r w:rsidRPr="003E1922">
              <w:rPr>
                <w:rFonts w:ascii="ＭＳ 明朝" w:eastAsia="ＭＳ 明朝" w:hAnsi="ＭＳ 明朝" w:hint="eastAsia"/>
                <w:sz w:val="24"/>
              </w:rPr>
              <w:t>第158条</w:t>
            </w:r>
            <w:r w:rsidRPr="003E1922">
              <w:rPr>
                <w:rFonts w:ascii="ＭＳ 明朝" w:eastAsia="ＭＳ 明朝" w:hAnsi="ＭＳ 明朝"/>
                <w:sz w:val="24"/>
              </w:rPr>
              <w:t>》</w:t>
            </w:r>
          </w:p>
        </w:tc>
      </w:tr>
      <w:tr w:rsidR="007E0D84" w:rsidRPr="00D16669" w14:paraId="0FD75E61" w14:textId="77777777" w:rsidTr="0087565B">
        <w:tc>
          <w:tcPr>
            <w:tcW w:w="637" w:type="dxa"/>
            <w:tcBorders>
              <w:top w:val="single" w:sz="4" w:space="0" w:color="auto"/>
              <w:bottom w:val="single" w:sz="4" w:space="0" w:color="auto"/>
            </w:tcBorders>
          </w:tcPr>
          <w:p w14:paraId="19FD9B13" w14:textId="7EDF4338" w:rsidR="007E0D84" w:rsidRDefault="004D11C5" w:rsidP="00740B36">
            <w:pPr>
              <w:jc w:val="left"/>
              <w:rPr>
                <w:rFonts w:ascii="ＭＳ 明朝" w:eastAsia="ＭＳ 明朝" w:hAnsi="ＭＳ 明朝"/>
              </w:rPr>
            </w:pPr>
            <w:r>
              <w:rPr>
                <w:rFonts w:ascii="ＭＳ 明朝" w:eastAsia="ＭＳ 明朝" w:hAnsi="ＭＳ 明朝" w:hint="eastAsia"/>
              </w:rPr>
              <w:t>２</w:t>
            </w:r>
          </w:p>
        </w:tc>
        <w:tc>
          <w:tcPr>
            <w:tcW w:w="985" w:type="dxa"/>
            <w:tcBorders>
              <w:top w:val="single" w:sz="4" w:space="0" w:color="auto"/>
              <w:bottom w:val="single" w:sz="4" w:space="0" w:color="auto"/>
            </w:tcBorders>
          </w:tcPr>
          <w:p w14:paraId="7282BBB7" w14:textId="77777777" w:rsidR="007E0D84" w:rsidRDefault="007E0D84" w:rsidP="00740B36">
            <w:pPr>
              <w:jc w:val="left"/>
              <w:rPr>
                <w:rFonts w:ascii="ＭＳ 明朝" w:eastAsia="ＭＳ 明朝" w:hAnsi="ＭＳ 明朝"/>
              </w:rPr>
            </w:pPr>
          </w:p>
          <w:p w14:paraId="1C684834" w14:textId="77777777" w:rsidR="007E0D84" w:rsidRDefault="007E0D84" w:rsidP="00740B36">
            <w:pPr>
              <w:jc w:val="left"/>
              <w:rPr>
                <w:rFonts w:ascii="ＭＳ 明朝" w:eastAsia="ＭＳ 明朝" w:hAnsi="ＭＳ 明朝"/>
              </w:rPr>
            </w:pPr>
          </w:p>
          <w:p w14:paraId="3132EDD0" w14:textId="77777777"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09DA0A19" w14:textId="5622C390" w:rsidR="007E0D84" w:rsidRPr="003E1922" w:rsidRDefault="007E0D84" w:rsidP="00333B85">
            <w:pPr>
              <w:ind w:firstLineChars="100" w:firstLine="210"/>
              <w:jc w:val="left"/>
              <w:rPr>
                <w:rFonts w:ascii="ＭＳ 明朝" w:eastAsia="ＭＳ 明朝" w:hAnsi="ＭＳ 明朝"/>
              </w:rPr>
            </w:pPr>
            <w:r w:rsidRPr="003E1922">
              <w:rPr>
                <w:rFonts w:ascii="ＭＳ 明朝" w:eastAsia="ＭＳ 明朝" w:hAnsi="ＭＳ 明朝" w:hint="eastAsia"/>
              </w:rPr>
              <w:t>学校教育法第百二条第二項の規定により学生を入学させる大学は、同項の入学に関する制度の運用の状況について、同法第百九条第一項に規定する点検及び評価を行い、その結果を公表しなければならない。</w:t>
            </w:r>
          </w:p>
        </w:tc>
        <w:tc>
          <w:tcPr>
            <w:tcW w:w="5927" w:type="dxa"/>
            <w:tcBorders>
              <w:top w:val="single" w:sz="4" w:space="0" w:color="auto"/>
              <w:bottom w:val="single" w:sz="4" w:space="0" w:color="auto"/>
            </w:tcBorders>
          </w:tcPr>
          <w:p w14:paraId="45D9B331" w14:textId="77777777" w:rsidR="007E0D84" w:rsidRDefault="007E0D84" w:rsidP="00740B36">
            <w:pPr>
              <w:rPr>
                <w:rFonts w:ascii="ＭＳ 明朝" w:eastAsia="ＭＳ 明朝" w:hAnsi="ＭＳ 明朝"/>
              </w:rPr>
            </w:pPr>
            <w:r>
              <w:rPr>
                <w:rFonts w:ascii="ＭＳ 明朝" w:eastAsia="ＭＳ 明朝" w:hAnsi="ＭＳ 明朝" w:hint="eastAsia"/>
              </w:rPr>
              <w:t>※該当する場合のみ記載</w:t>
            </w:r>
          </w:p>
          <w:p w14:paraId="4BBC25D6" w14:textId="77777777" w:rsidR="007E0D84" w:rsidRDefault="007E0D84" w:rsidP="00740B36">
            <w:pPr>
              <w:rPr>
                <w:rFonts w:ascii="ＭＳ 明朝" w:eastAsia="ＭＳ 明朝" w:hAnsi="ＭＳ 明朝"/>
              </w:rPr>
            </w:pPr>
          </w:p>
          <w:p w14:paraId="0CC22A24" w14:textId="77777777" w:rsidR="007E0D84" w:rsidRDefault="007E0D84" w:rsidP="00740B36">
            <w:pPr>
              <w:rPr>
                <w:rFonts w:ascii="ＭＳ 明朝" w:eastAsia="ＭＳ 明朝" w:hAnsi="ＭＳ 明朝"/>
              </w:rPr>
            </w:pPr>
          </w:p>
        </w:tc>
      </w:tr>
      <w:tr w:rsidR="007E0D84" w:rsidRPr="00D16669" w14:paraId="442B49AC" w14:textId="77777777" w:rsidTr="0087565B">
        <w:tc>
          <w:tcPr>
            <w:tcW w:w="637" w:type="dxa"/>
            <w:tcBorders>
              <w:top w:val="single" w:sz="4" w:space="0" w:color="auto"/>
              <w:bottom w:val="single" w:sz="4" w:space="0" w:color="auto"/>
              <w:right w:val="nil"/>
            </w:tcBorders>
            <w:shd w:val="clear" w:color="auto" w:fill="F2F2F2" w:themeFill="background1" w:themeFillShade="F2"/>
          </w:tcPr>
          <w:p w14:paraId="6793AC1B" w14:textId="77777777" w:rsidR="007E0D84" w:rsidRPr="003E1922" w:rsidRDefault="007E0D84" w:rsidP="00333B85">
            <w:pPr>
              <w:spacing w:line="0" w:lineRule="atLeast"/>
              <w:jc w:val="left"/>
              <w:rPr>
                <w:rFonts w:ascii="ＭＳ 明朝" w:eastAsia="ＭＳ 明朝" w:hAnsi="ＭＳ 明朝"/>
                <w:sz w:val="24"/>
              </w:rPr>
            </w:pPr>
          </w:p>
        </w:tc>
        <w:tc>
          <w:tcPr>
            <w:tcW w:w="13923" w:type="dxa"/>
            <w:gridSpan w:val="3"/>
            <w:tcBorders>
              <w:top w:val="single" w:sz="4" w:space="0" w:color="auto"/>
              <w:left w:val="nil"/>
              <w:bottom w:val="single" w:sz="4" w:space="0" w:color="auto"/>
            </w:tcBorders>
            <w:shd w:val="clear" w:color="auto" w:fill="F2F2F2" w:themeFill="background1" w:themeFillShade="F2"/>
          </w:tcPr>
          <w:p w14:paraId="4E08D6F5" w14:textId="4FCDEF42" w:rsidR="007E0D84" w:rsidRPr="00D16669" w:rsidRDefault="007E0D84" w:rsidP="00333B85">
            <w:pPr>
              <w:spacing w:line="0" w:lineRule="atLeast"/>
              <w:jc w:val="left"/>
              <w:rPr>
                <w:rFonts w:ascii="ＭＳ 明朝" w:eastAsia="ＭＳ 明朝" w:hAnsi="ＭＳ 明朝"/>
              </w:rPr>
            </w:pPr>
            <w:r w:rsidRPr="007B2F9F">
              <w:rPr>
                <w:rFonts w:ascii="ＭＳ 明朝" w:eastAsia="ＭＳ 明朝" w:hAnsi="ＭＳ 明朝" w:hint="eastAsia"/>
                <w:sz w:val="24"/>
              </w:rPr>
              <w:t>《</w:t>
            </w:r>
            <w:r w:rsidRPr="000060EE">
              <w:rPr>
                <w:rFonts w:ascii="ＭＳ 明朝" w:eastAsia="ＭＳ 明朝" w:hAnsi="ＭＳ 明朝" w:hint="eastAsia"/>
                <w:sz w:val="24"/>
              </w:rPr>
              <w:t>学校教育法施行規則</w:t>
            </w:r>
            <w:r>
              <w:rPr>
                <w:rFonts w:ascii="ＭＳ 明朝" w:eastAsia="ＭＳ 明朝" w:hAnsi="ＭＳ 明朝" w:hint="eastAsia"/>
                <w:sz w:val="24"/>
              </w:rPr>
              <w:t xml:space="preserve">　</w:t>
            </w:r>
            <w:r w:rsidRPr="007B2F9F">
              <w:rPr>
                <w:rFonts w:ascii="ＭＳ 明朝" w:eastAsia="ＭＳ 明朝" w:hAnsi="ＭＳ 明朝" w:hint="eastAsia"/>
                <w:sz w:val="24"/>
              </w:rPr>
              <w:t>第172</w:t>
            </w:r>
            <w:r w:rsidRPr="007B2F9F">
              <w:rPr>
                <w:rFonts w:ascii="ＭＳ 明朝" w:eastAsia="ＭＳ 明朝" w:hAnsi="ＭＳ 明朝"/>
                <w:sz w:val="24"/>
              </w:rPr>
              <w:t>条</w:t>
            </w:r>
            <w:r w:rsidRPr="007B2F9F">
              <w:rPr>
                <w:rFonts w:ascii="ＭＳ 明朝" w:eastAsia="ＭＳ 明朝" w:hAnsi="ＭＳ 明朝" w:hint="eastAsia"/>
                <w:sz w:val="24"/>
              </w:rPr>
              <w:t>の２</w:t>
            </w:r>
            <w:r w:rsidRPr="007B2F9F">
              <w:rPr>
                <w:rFonts w:ascii="ＭＳ 明朝" w:eastAsia="ＭＳ 明朝" w:hAnsi="ＭＳ 明朝"/>
                <w:sz w:val="24"/>
              </w:rPr>
              <w:t>》</w:t>
            </w:r>
          </w:p>
        </w:tc>
      </w:tr>
      <w:tr w:rsidR="007E0D84" w:rsidRPr="00D16669" w14:paraId="246A478C" w14:textId="77777777" w:rsidTr="0087565B">
        <w:tc>
          <w:tcPr>
            <w:tcW w:w="637" w:type="dxa"/>
            <w:tcBorders>
              <w:top w:val="single" w:sz="4" w:space="0" w:color="auto"/>
              <w:bottom w:val="single" w:sz="4" w:space="0" w:color="auto"/>
            </w:tcBorders>
          </w:tcPr>
          <w:p w14:paraId="231D41F9" w14:textId="2A608B1F" w:rsidR="007E0D84" w:rsidRDefault="004D11C5" w:rsidP="00740B36">
            <w:pPr>
              <w:jc w:val="left"/>
              <w:rPr>
                <w:rFonts w:ascii="ＭＳ 明朝" w:eastAsia="ＭＳ 明朝" w:hAnsi="ＭＳ 明朝"/>
              </w:rPr>
            </w:pPr>
            <w:r>
              <w:rPr>
                <w:rFonts w:ascii="ＭＳ 明朝" w:eastAsia="ＭＳ 明朝" w:hAnsi="ＭＳ 明朝" w:hint="eastAsia"/>
              </w:rPr>
              <w:t>３</w:t>
            </w:r>
          </w:p>
        </w:tc>
        <w:tc>
          <w:tcPr>
            <w:tcW w:w="985" w:type="dxa"/>
            <w:tcBorders>
              <w:top w:val="nil"/>
              <w:bottom w:val="nil"/>
            </w:tcBorders>
          </w:tcPr>
          <w:p w14:paraId="3914E7D4" w14:textId="0356F0EC" w:rsidR="007E0D84" w:rsidRPr="00D16669" w:rsidRDefault="007E0D84" w:rsidP="00712B7A">
            <w:pPr>
              <w:ind w:left="210" w:hangingChars="100" w:hanging="210"/>
              <w:rPr>
                <w:rFonts w:ascii="ＭＳ 明朝" w:eastAsia="ＭＳ 明朝" w:hAnsi="ＭＳ 明朝"/>
              </w:rPr>
            </w:pPr>
            <w:r>
              <w:rPr>
                <w:rFonts w:ascii="ＭＳ 明朝" w:eastAsia="ＭＳ 明朝" w:hAnsi="ＭＳ 明朝" w:hint="eastAsia"/>
              </w:rPr>
              <w:t>第１項</w:t>
            </w:r>
          </w:p>
        </w:tc>
        <w:tc>
          <w:tcPr>
            <w:tcW w:w="7011" w:type="dxa"/>
            <w:tcBorders>
              <w:top w:val="nil"/>
              <w:bottom w:val="single" w:sz="4" w:space="0" w:color="auto"/>
            </w:tcBorders>
          </w:tcPr>
          <w:p w14:paraId="329A8A6E" w14:textId="39653765" w:rsidR="007E0D84" w:rsidRPr="00D16669" w:rsidRDefault="007E0D84" w:rsidP="00740B36">
            <w:pPr>
              <w:ind w:firstLineChars="100" w:firstLine="210"/>
              <w:rPr>
                <w:rFonts w:ascii="ＭＳ 明朝" w:eastAsia="ＭＳ 明朝" w:hAnsi="ＭＳ 明朝"/>
              </w:rPr>
            </w:pPr>
            <w:r w:rsidRPr="009A694E">
              <w:rPr>
                <w:rFonts w:ascii="ＭＳ 明朝" w:eastAsia="ＭＳ 明朝" w:hAnsi="ＭＳ 明朝" w:hint="eastAsia"/>
              </w:rPr>
              <w:t>大学は、次に掲げる教育研究活動等の状況についての情報を公表するものとする。</w:t>
            </w:r>
          </w:p>
        </w:tc>
        <w:tc>
          <w:tcPr>
            <w:tcW w:w="5927" w:type="dxa"/>
            <w:tcBorders>
              <w:top w:val="nil"/>
              <w:bottom w:val="single" w:sz="4" w:space="0" w:color="auto"/>
              <w:tr2bl w:val="single" w:sz="4" w:space="0" w:color="auto"/>
            </w:tcBorders>
          </w:tcPr>
          <w:p w14:paraId="4622141C" w14:textId="77777777" w:rsidR="007E0D84" w:rsidRPr="00D16669" w:rsidRDefault="007E0D84" w:rsidP="00740B36">
            <w:pPr>
              <w:rPr>
                <w:rFonts w:ascii="ＭＳ 明朝" w:eastAsia="ＭＳ 明朝" w:hAnsi="ＭＳ 明朝"/>
              </w:rPr>
            </w:pPr>
          </w:p>
        </w:tc>
      </w:tr>
      <w:tr w:rsidR="007E0D84" w:rsidRPr="00D16669" w14:paraId="48FC292E" w14:textId="64CB7F4A" w:rsidTr="0087565B">
        <w:tc>
          <w:tcPr>
            <w:tcW w:w="637" w:type="dxa"/>
            <w:tcBorders>
              <w:top w:val="single" w:sz="4" w:space="0" w:color="auto"/>
              <w:bottom w:val="single" w:sz="4" w:space="0" w:color="auto"/>
            </w:tcBorders>
          </w:tcPr>
          <w:p w14:paraId="163DDA68" w14:textId="7F331129" w:rsidR="007E0D84" w:rsidRPr="007B2F9F" w:rsidRDefault="004D11C5" w:rsidP="00740B36">
            <w:pPr>
              <w:jc w:val="left"/>
              <w:rPr>
                <w:rFonts w:ascii="ＭＳ 明朝" w:eastAsia="ＭＳ 明朝" w:hAnsi="ＭＳ 明朝"/>
                <w:sz w:val="24"/>
              </w:rPr>
            </w:pPr>
            <w:r>
              <w:rPr>
                <w:rFonts w:ascii="ＭＳ 明朝" w:eastAsia="ＭＳ 明朝" w:hAnsi="ＭＳ 明朝" w:hint="eastAsia"/>
              </w:rPr>
              <w:t>４</w:t>
            </w:r>
          </w:p>
        </w:tc>
        <w:tc>
          <w:tcPr>
            <w:tcW w:w="985" w:type="dxa"/>
            <w:tcBorders>
              <w:top w:val="nil"/>
              <w:bottom w:val="nil"/>
            </w:tcBorders>
          </w:tcPr>
          <w:p w14:paraId="24E9C6AD" w14:textId="7EDFCCAE" w:rsidR="007E0D84" w:rsidRPr="00D16669"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6DDF2866" w14:textId="766EEADC" w:rsidR="007E0D84" w:rsidRPr="00D16669" w:rsidRDefault="007E0D84" w:rsidP="00333B85">
            <w:pPr>
              <w:widowControl/>
              <w:ind w:left="210" w:hangingChars="100" w:hanging="210"/>
              <w:jc w:val="left"/>
            </w:pPr>
            <w:r w:rsidRPr="007B2F9F">
              <w:rPr>
                <w:rFonts w:ascii="ＭＳ 明朝" w:eastAsia="ＭＳ 明朝" w:hAnsi="ＭＳ 明朝" w:hint="eastAsia"/>
              </w:rPr>
              <w:t>一　大学の教育研究上の目的及び第百六十五条の二第一項の規定により定める方針に関すること</w:t>
            </w:r>
            <w:r w:rsidR="00BB2286">
              <w:rPr>
                <w:rFonts w:ascii="ＭＳ 明朝" w:eastAsia="ＭＳ 明朝" w:hAnsi="ＭＳ 明朝" w:hint="eastAsia"/>
              </w:rPr>
              <w:t>。</w:t>
            </w:r>
          </w:p>
        </w:tc>
        <w:tc>
          <w:tcPr>
            <w:tcW w:w="5927" w:type="dxa"/>
            <w:tcBorders>
              <w:top w:val="single" w:sz="4" w:space="0" w:color="auto"/>
              <w:bottom w:val="single" w:sz="4" w:space="0" w:color="auto"/>
            </w:tcBorders>
          </w:tcPr>
          <w:p w14:paraId="251DCE30" w14:textId="77777777" w:rsidR="007E0D84" w:rsidRPr="00D16669" w:rsidRDefault="007E0D84">
            <w:pPr>
              <w:widowControl/>
              <w:jc w:val="left"/>
            </w:pPr>
          </w:p>
        </w:tc>
      </w:tr>
      <w:tr w:rsidR="007E0D84" w:rsidRPr="00D16669" w14:paraId="53967585" w14:textId="77777777" w:rsidTr="0087565B">
        <w:trPr>
          <w:trHeight w:val="70"/>
        </w:trPr>
        <w:tc>
          <w:tcPr>
            <w:tcW w:w="637" w:type="dxa"/>
            <w:tcBorders>
              <w:top w:val="single" w:sz="4" w:space="0" w:color="auto"/>
              <w:bottom w:val="single" w:sz="4" w:space="0" w:color="auto"/>
            </w:tcBorders>
          </w:tcPr>
          <w:p w14:paraId="71A9371F" w14:textId="6ABC1B41" w:rsidR="007E0D84" w:rsidRDefault="004D11C5" w:rsidP="00740B36">
            <w:pPr>
              <w:jc w:val="left"/>
              <w:rPr>
                <w:rFonts w:ascii="ＭＳ 明朝" w:eastAsia="ＭＳ 明朝" w:hAnsi="ＭＳ 明朝"/>
              </w:rPr>
            </w:pPr>
            <w:r>
              <w:rPr>
                <w:rFonts w:ascii="ＭＳ 明朝" w:eastAsia="ＭＳ 明朝" w:hAnsi="ＭＳ 明朝" w:hint="eastAsia"/>
              </w:rPr>
              <w:lastRenderedPageBreak/>
              <w:t>５</w:t>
            </w:r>
          </w:p>
        </w:tc>
        <w:tc>
          <w:tcPr>
            <w:tcW w:w="985" w:type="dxa"/>
            <w:tcBorders>
              <w:top w:val="nil"/>
              <w:bottom w:val="nil"/>
            </w:tcBorders>
          </w:tcPr>
          <w:p w14:paraId="2BF4FCDE" w14:textId="4D6E8A1E" w:rsidR="007E0D84" w:rsidRPr="00D16669"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38897148" w14:textId="413A52F4" w:rsidR="007E0D84" w:rsidRPr="00D16669" w:rsidRDefault="007E0D84" w:rsidP="00333B85">
            <w:pPr>
              <w:rPr>
                <w:rFonts w:ascii="ＭＳ 明朝" w:eastAsia="ＭＳ 明朝" w:hAnsi="ＭＳ 明朝"/>
              </w:rPr>
            </w:pPr>
            <w:r w:rsidRPr="007B2F9F">
              <w:rPr>
                <w:rFonts w:ascii="ＭＳ 明朝" w:eastAsia="ＭＳ 明朝" w:hAnsi="ＭＳ 明朝" w:hint="eastAsia"/>
              </w:rPr>
              <w:t>二　教育研究上の基本組織に関すること</w:t>
            </w:r>
            <w:r w:rsidR="00EC11A7">
              <w:rPr>
                <w:rFonts w:ascii="ＭＳ 明朝" w:eastAsia="ＭＳ 明朝" w:hAnsi="ＭＳ 明朝" w:hint="eastAsia"/>
              </w:rPr>
              <w:t>。</w:t>
            </w:r>
          </w:p>
        </w:tc>
        <w:tc>
          <w:tcPr>
            <w:tcW w:w="5927" w:type="dxa"/>
            <w:tcBorders>
              <w:top w:val="single" w:sz="4" w:space="0" w:color="auto"/>
              <w:bottom w:val="single" w:sz="4" w:space="0" w:color="auto"/>
            </w:tcBorders>
          </w:tcPr>
          <w:p w14:paraId="05D4E65F" w14:textId="77777777" w:rsidR="007E0D84" w:rsidRPr="00D16669" w:rsidRDefault="007E0D84" w:rsidP="00740B36">
            <w:pPr>
              <w:rPr>
                <w:rFonts w:ascii="ＭＳ 明朝" w:eastAsia="ＭＳ 明朝" w:hAnsi="ＭＳ 明朝"/>
              </w:rPr>
            </w:pPr>
          </w:p>
        </w:tc>
      </w:tr>
      <w:tr w:rsidR="007E0D84" w:rsidRPr="00D16669" w14:paraId="67131999" w14:textId="77777777" w:rsidTr="0087565B">
        <w:tc>
          <w:tcPr>
            <w:tcW w:w="637" w:type="dxa"/>
            <w:tcBorders>
              <w:top w:val="single" w:sz="4" w:space="0" w:color="auto"/>
              <w:bottom w:val="single" w:sz="4" w:space="0" w:color="auto"/>
            </w:tcBorders>
          </w:tcPr>
          <w:p w14:paraId="447F7B57" w14:textId="629F85E8" w:rsidR="007E0D84" w:rsidRPr="00D16669" w:rsidRDefault="004D11C5" w:rsidP="00740B36">
            <w:pPr>
              <w:jc w:val="left"/>
              <w:rPr>
                <w:rFonts w:ascii="ＭＳ 明朝" w:eastAsia="ＭＳ 明朝" w:hAnsi="ＭＳ 明朝"/>
              </w:rPr>
            </w:pPr>
            <w:r>
              <w:rPr>
                <w:rFonts w:ascii="ＭＳ 明朝" w:eastAsia="ＭＳ 明朝" w:hAnsi="ＭＳ 明朝" w:hint="eastAsia"/>
              </w:rPr>
              <w:t>６</w:t>
            </w:r>
          </w:p>
        </w:tc>
        <w:tc>
          <w:tcPr>
            <w:tcW w:w="985" w:type="dxa"/>
            <w:tcBorders>
              <w:top w:val="nil"/>
              <w:bottom w:val="nil"/>
            </w:tcBorders>
          </w:tcPr>
          <w:p w14:paraId="0FD61C99" w14:textId="03B4A736" w:rsidR="007E0D84" w:rsidRPr="00D16669"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2413E257" w14:textId="1549A428" w:rsidR="007E0D84" w:rsidRPr="009A694E" w:rsidRDefault="007E0D84" w:rsidP="00740B36">
            <w:pPr>
              <w:ind w:left="210" w:hangingChars="100" w:hanging="210"/>
              <w:rPr>
                <w:rFonts w:ascii="ＭＳ 明朝" w:eastAsia="ＭＳ 明朝" w:hAnsi="ＭＳ 明朝"/>
              </w:rPr>
            </w:pPr>
            <w:r w:rsidRPr="007B2F9F">
              <w:rPr>
                <w:rFonts w:ascii="ＭＳ 明朝" w:eastAsia="ＭＳ 明朝" w:hAnsi="ＭＳ 明朝" w:hint="eastAsia"/>
              </w:rPr>
              <w:t xml:space="preserve">三　</w:t>
            </w:r>
            <w:r w:rsidR="00F86EFA">
              <w:rPr>
                <w:rFonts w:ascii="ＭＳ 明朝" w:eastAsia="ＭＳ 明朝" w:hAnsi="ＭＳ 明朝" w:hint="eastAsia"/>
              </w:rPr>
              <w:t>教育研究実施</w:t>
            </w:r>
            <w:r w:rsidRPr="00005C67">
              <w:rPr>
                <w:rFonts w:ascii="ＭＳ 明朝" w:eastAsia="ＭＳ 明朝" w:hAnsi="ＭＳ 明朝" w:hint="eastAsia"/>
              </w:rPr>
              <w:t>組織、教員の数並びに各教員が有する学位及び業績に関すること</w:t>
            </w:r>
            <w:r w:rsidR="00EC11A7">
              <w:rPr>
                <w:rFonts w:ascii="ＭＳ 明朝" w:eastAsia="ＭＳ 明朝" w:hAnsi="ＭＳ 明朝" w:hint="eastAsia"/>
              </w:rPr>
              <w:t>。</w:t>
            </w:r>
          </w:p>
        </w:tc>
        <w:tc>
          <w:tcPr>
            <w:tcW w:w="5927" w:type="dxa"/>
            <w:tcBorders>
              <w:top w:val="single" w:sz="4" w:space="0" w:color="auto"/>
              <w:bottom w:val="single" w:sz="4" w:space="0" w:color="auto"/>
            </w:tcBorders>
          </w:tcPr>
          <w:p w14:paraId="29DEE565" w14:textId="0FD04D2B" w:rsidR="007E0D84" w:rsidRPr="00D16669" w:rsidRDefault="007E0D84" w:rsidP="00740B36">
            <w:pPr>
              <w:rPr>
                <w:rFonts w:ascii="ＭＳ 明朝" w:eastAsia="ＭＳ 明朝" w:hAnsi="ＭＳ 明朝"/>
              </w:rPr>
            </w:pPr>
          </w:p>
        </w:tc>
      </w:tr>
      <w:tr w:rsidR="001557A7" w:rsidRPr="00D16669" w14:paraId="387D5AAC" w14:textId="77777777" w:rsidTr="0087565B">
        <w:tc>
          <w:tcPr>
            <w:tcW w:w="637" w:type="dxa"/>
            <w:tcBorders>
              <w:top w:val="single" w:sz="4" w:space="0" w:color="auto"/>
              <w:bottom w:val="single" w:sz="4" w:space="0" w:color="auto"/>
            </w:tcBorders>
          </w:tcPr>
          <w:p w14:paraId="7120EE02" w14:textId="567C2FD0" w:rsidR="001557A7" w:rsidRDefault="001557A7" w:rsidP="00740B36">
            <w:pPr>
              <w:jc w:val="left"/>
              <w:rPr>
                <w:rFonts w:ascii="ＭＳ 明朝" w:eastAsia="ＭＳ 明朝" w:hAnsi="ＭＳ 明朝"/>
              </w:rPr>
            </w:pPr>
            <w:r>
              <w:rPr>
                <w:rFonts w:ascii="ＭＳ 明朝" w:eastAsia="ＭＳ 明朝" w:hAnsi="ＭＳ 明朝" w:hint="eastAsia"/>
              </w:rPr>
              <w:t>７</w:t>
            </w:r>
          </w:p>
        </w:tc>
        <w:tc>
          <w:tcPr>
            <w:tcW w:w="985" w:type="dxa"/>
            <w:tcBorders>
              <w:top w:val="nil"/>
              <w:bottom w:val="nil"/>
            </w:tcBorders>
          </w:tcPr>
          <w:p w14:paraId="1757C900" w14:textId="77777777" w:rsidR="001557A7" w:rsidRPr="00D16669" w:rsidRDefault="001557A7"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1DC6CBA9" w14:textId="43A09728" w:rsidR="001557A7" w:rsidRPr="007B2F9F" w:rsidRDefault="001557A7" w:rsidP="00740B36">
            <w:pPr>
              <w:ind w:left="210" w:hangingChars="100" w:hanging="210"/>
              <w:rPr>
                <w:rFonts w:ascii="ＭＳ 明朝" w:eastAsia="ＭＳ 明朝" w:hAnsi="ＭＳ 明朝"/>
              </w:rPr>
            </w:pPr>
            <w:r>
              <w:rPr>
                <w:rFonts w:ascii="ＭＳ 明朝" w:eastAsia="ＭＳ 明朝" w:hAnsi="ＭＳ 明朝" w:hint="eastAsia"/>
              </w:rPr>
              <w:t>四　入学者の選抜に関すること。</w:t>
            </w:r>
          </w:p>
        </w:tc>
        <w:tc>
          <w:tcPr>
            <w:tcW w:w="5927" w:type="dxa"/>
            <w:tcBorders>
              <w:top w:val="single" w:sz="4" w:space="0" w:color="auto"/>
              <w:bottom w:val="single" w:sz="4" w:space="0" w:color="auto"/>
            </w:tcBorders>
          </w:tcPr>
          <w:p w14:paraId="6E7FD0E2" w14:textId="77777777" w:rsidR="001557A7" w:rsidRPr="00D16669" w:rsidRDefault="001557A7" w:rsidP="00740B36">
            <w:pPr>
              <w:rPr>
                <w:rFonts w:ascii="ＭＳ 明朝" w:eastAsia="ＭＳ 明朝" w:hAnsi="ＭＳ 明朝"/>
              </w:rPr>
            </w:pPr>
          </w:p>
        </w:tc>
      </w:tr>
      <w:tr w:rsidR="007E0D84" w:rsidRPr="00D16669" w14:paraId="7788FF67" w14:textId="77777777" w:rsidTr="0087565B">
        <w:trPr>
          <w:trHeight w:val="403"/>
        </w:trPr>
        <w:tc>
          <w:tcPr>
            <w:tcW w:w="637" w:type="dxa"/>
            <w:tcBorders>
              <w:top w:val="single" w:sz="4" w:space="0" w:color="auto"/>
              <w:bottom w:val="single" w:sz="4" w:space="0" w:color="auto"/>
            </w:tcBorders>
          </w:tcPr>
          <w:p w14:paraId="7340F210" w14:textId="4B1B8173" w:rsidR="007E0D84" w:rsidRPr="00D16669" w:rsidRDefault="00C52ADA" w:rsidP="00740B36">
            <w:pPr>
              <w:jc w:val="left"/>
              <w:rPr>
                <w:rFonts w:ascii="ＭＳ 明朝" w:eastAsia="ＭＳ 明朝" w:hAnsi="ＭＳ 明朝"/>
              </w:rPr>
            </w:pPr>
            <w:r>
              <w:rPr>
                <w:rFonts w:ascii="ＭＳ 明朝" w:eastAsia="ＭＳ 明朝" w:hAnsi="ＭＳ 明朝" w:hint="eastAsia"/>
              </w:rPr>
              <w:t>８</w:t>
            </w:r>
          </w:p>
        </w:tc>
        <w:tc>
          <w:tcPr>
            <w:tcW w:w="985" w:type="dxa"/>
            <w:tcBorders>
              <w:top w:val="nil"/>
              <w:bottom w:val="nil"/>
            </w:tcBorders>
          </w:tcPr>
          <w:p w14:paraId="43815CAE" w14:textId="69AB7F56" w:rsidR="007E0D84" w:rsidRPr="00D16669"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514C624F" w14:textId="754CC34E" w:rsidR="007E0D84" w:rsidRPr="00D16669" w:rsidRDefault="00C52ADA" w:rsidP="00712B7A">
            <w:pPr>
              <w:ind w:left="210" w:hangingChars="100" w:hanging="210"/>
              <w:rPr>
                <w:rFonts w:ascii="ＭＳ 明朝" w:eastAsia="ＭＳ 明朝" w:hAnsi="ＭＳ 明朝"/>
                <w:sz w:val="24"/>
              </w:rPr>
            </w:pPr>
            <w:r>
              <w:rPr>
                <w:rFonts w:ascii="ＭＳ 明朝" w:eastAsia="ＭＳ 明朝" w:hAnsi="ＭＳ 明朝" w:hint="eastAsia"/>
              </w:rPr>
              <w:t>五</w:t>
            </w:r>
            <w:r w:rsidR="007E0D84" w:rsidRPr="007B2F9F">
              <w:rPr>
                <w:rFonts w:ascii="ＭＳ 明朝" w:eastAsia="ＭＳ 明朝" w:hAnsi="ＭＳ 明朝" w:hint="eastAsia"/>
              </w:rPr>
              <w:t xml:space="preserve">　入学者の数、収容定員及び在学する学生の数、卒業又は修了した者の数</w:t>
            </w:r>
            <w:r w:rsidR="00F57B40">
              <w:rPr>
                <w:rFonts w:ascii="ＭＳ 明朝" w:eastAsia="ＭＳ 明朝" w:hAnsi="ＭＳ 明朝" w:hint="eastAsia"/>
              </w:rPr>
              <w:t>、</w:t>
            </w:r>
            <w:r w:rsidR="007E0D84" w:rsidRPr="007B2F9F">
              <w:rPr>
                <w:rFonts w:ascii="ＭＳ 明朝" w:eastAsia="ＭＳ 明朝" w:hAnsi="ＭＳ 明朝" w:hint="eastAsia"/>
              </w:rPr>
              <w:t>進学者数及び就職者数その他進学及び就職等の状況</w:t>
            </w:r>
            <w:r w:rsidR="00BC3C67">
              <w:rPr>
                <w:rFonts w:ascii="ＭＳ 明朝" w:eastAsia="ＭＳ 明朝" w:hAnsi="ＭＳ 明朝" w:hint="eastAsia"/>
              </w:rPr>
              <w:t>並びに外国人留学生の数</w:t>
            </w:r>
            <w:r w:rsidR="007E0D84" w:rsidRPr="007B2F9F">
              <w:rPr>
                <w:rFonts w:ascii="ＭＳ 明朝" w:eastAsia="ＭＳ 明朝" w:hAnsi="ＭＳ 明朝" w:hint="eastAsia"/>
              </w:rPr>
              <w:t>に関すること</w:t>
            </w:r>
            <w:r>
              <w:rPr>
                <w:rFonts w:ascii="ＭＳ 明朝" w:eastAsia="ＭＳ 明朝" w:hAnsi="ＭＳ 明朝" w:hint="eastAsia"/>
              </w:rPr>
              <w:t>。</w:t>
            </w:r>
          </w:p>
        </w:tc>
        <w:tc>
          <w:tcPr>
            <w:tcW w:w="5927" w:type="dxa"/>
            <w:tcBorders>
              <w:top w:val="single" w:sz="4" w:space="0" w:color="auto"/>
              <w:bottom w:val="single" w:sz="4" w:space="0" w:color="auto"/>
            </w:tcBorders>
          </w:tcPr>
          <w:p w14:paraId="7A645E77" w14:textId="77777777" w:rsidR="007E0D84" w:rsidRDefault="007E0D84" w:rsidP="00740B36">
            <w:pPr>
              <w:rPr>
                <w:rFonts w:ascii="ＭＳ 明朝" w:eastAsia="ＭＳ 明朝" w:hAnsi="ＭＳ 明朝"/>
              </w:rPr>
            </w:pPr>
          </w:p>
        </w:tc>
      </w:tr>
      <w:tr w:rsidR="007E0D84" w:rsidRPr="00D16669" w14:paraId="4A230F36" w14:textId="77777777" w:rsidTr="0087565B">
        <w:trPr>
          <w:trHeight w:val="451"/>
        </w:trPr>
        <w:tc>
          <w:tcPr>
            <w:tcW w:w="637" w:type="dxa"/>
            <w:tcBorders>
              <w:top w:val="single" w:sz="4" w:space="0" w:color="auto"/>
              <w:bottom w:val="single" w:sz="4" w:space="0" w:color="auto"/>
            </w:tcBorders>
          </w:tcPr>
          <w:p w14:paraId="33E24446" w14:textId="1CED7928" w:rsidR="007E0D84" w:rsidRDefault="00C52ADA" w:rsidP="00740B36">
            <w:pPr>
              <w:jc w:val="left"/>
              <w:rPr>
                <w:rFonts w:ascii="ＭＳ 明朝" w:eastAsia="ＭＳ 明朝" w:hAnsi="ＭＳ 明朝"/>
              </w:rPr>
            </w:pPr>
            <w:r>
              <w:rPr>
                <w:rFonts w:ascii="ＭＳ 明朝" w:eastAsia="ＭＳ 明朝" w:hAnsi="ＭＳ 明朝" w:hint="eastAsia"/>
              </w:rPr>
              <w:t>９</w:t>
            </w:r>
          </w:p>
        </w:tc>
        <w:tc>
          <w:tcPr>
            <w:tcW w:w="985" w:type="dxa"/>
            <w:tcBorders>
              <w:top w:val="nil"/>
              <w:bottom w:val="nil"/>
            </w:tcBorders>
          </w:tcPr>
          <w:p w14:paraId="50285155" w14:textId="1D933844"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35C4F987" w14:textId="5D4DA3B5" w:rsidR="007E0D84" w:rsidRPr="009A694E" w:rsidRDefault="00C52ADA" w:rsidP="00740B36">
            <w:pPr>
              <w:ind w:left="210" w:hangingChars="100" w:hanging="210"/>
              <w:rPr>
                <w:rFonts w:ascii="ＭＳ 明朝" w:eastAsia="ＭＳ 明朝" w:hAnsi="ＭＳ 明朝"/>
              </w:rPr>
            </w:pPr>
            <w:r>
              <w:rPr>
                <w:rFonts w:ascii="ＭＳ 明朝" w:eastAsia="ＭＳ 明朝" w:hAnsi="ＭＳ 明朝" w:hint="eastAsia"/>
              </w:rPr>
              <w:t>六</w:t>
            </w:r>
            <w:r w:rsidR="007E0D84" w:rsidRPr="007B2F9F">
              <w:rPr>
                <w:rFonts w:ascii="ＭＳ 明朝" w:eastAsia="ＭＳ 明朝" w:hAnsi="ＭＳ 明朝" w:hint="eastAsia"/>
              </w:rPr>
              <w:t xml:space="preserve">　授業科目、授業の方法及び内容並びに年間の授業の計画</w:t>
            </w:r>
            <w:r w:rsidR="007E0D84">
              <w:rPr>
                <w:rFonts w:ascii="ＭＳ 明朝" w:eastAsia="ＭＳ 明朝" w:hAnsi="ＭＳ 明朝" w:hint="eastAsia"/>
              </w:rPr>
              <w:t>（大学設置基準第十九条の二第一項（大学院設置基準第十五条において読み替えて準用する場合を含む。）、専門職大学設置基準第十一条第一項、専門職大学院設置基準第六条の三第一項、短期大学設置基準第五条の二第一項及び専門職短期大学設置基準第八条第一項の規定により当該大学が自ら開設したものとみなす授業科目（次号において「連携開設科目」という。）に係るものを含む。）</w:t>
            </w:r>
            <w:r w:rsidR="007E0D84" w:rsidRPr="007B2F9F">
              <w:rPr>
                <w:rFonts w:ascii="ＭＳ 明朝" w:eastAsia="ＭＳ 明朝" w:hAnsi="ＭＳ 明朝" w:hint="eastAsia"/>
              </w:rPr>
              <w:t>に関すること</w:t>
            </w:r>
            <w:r w:rsidR="00AF4299">
              <w:rPr>
                <w:rFonts w:ascii="ＭＳ 明朝" w:eastAsia="ＭＳ 明朝" w:hAnsi="ＭＳ 明朝" w:hint="eastAsia"/>
              </w:rPr>
              <w:t>。</w:t>
            </w:r>
          </w:p>
        </w:tc>
        <w:tc>
          <w:tcPr>
            <w:tcW w:w="5927" w:type="dxa"/>
            <w:tcBorders>
              <w:top w:val="single" w:sz="4" w:space="0" w:color="auto"/>
              <w:bottom w:val="single" w:sz="4" w:space="0" w:color="auto"/>
            </w:tcBorders>
          </w:tcPr>
          <w:p w14:paraId="60A58D1A" w14:textId="77777777" w:rsidR="007E0D84" w:rsidRDefault="007E0D84" w:rsidP="00740B36">
            <w:pPr>
              <w:rPr>
                <w:rFonts w:ascii="ＭＳ 明朝" w:eastAsia="ＭＳ 明朝" w:hAnsi="ＭＳ 明朝"/>
              </w:rPr>
            </w:pPr>
          </w:p>
        </w:tc>
      </w:tr>
      <w:tr w:rsidR="00B03027" w:rsidRPr="00D16669" w14:paraId="01BEC8AB" w14:textId="77777777" w:rsidTr="0087565B">
        <w:trPr>
          <w:trHeight w:val="702"/>
        </w:trPr>
        <w:tc>
          <w:tcPr>
            <w:tcW w:w="637" w:type="dxa"/>
            <w:tcBorders>
              <w:top w:val="single" w:sz="4" w:space="0" w:color="auto"/>
              <w:bottom w:val="single" w:sz="4" w:space="0" w:color="auto"/>
            </w:tcBorders>
            <w:shd w:val="clear" w:color="auto" w:fill="FFFFFF" w:themeFill="background1"/>
          </w:tcPr>
          <w:p w14:paraId="6AEA6F2E" w14:textId="068E4F18" w:rsidR="007E0D84" w:rsidRDefault="006E2B0C" w:rsidP="00740B36">
            <w:pPr>
              <w:jc w:val="left"/>
              <w:rPr>
                <w:rFonts w:ascii="ＭＳ 明朝" w:eastAsia="ＭＳ 明朝" w:hAnsi="ＭＳ 明朝"/>
              </w:rPr>
            </w:pPr>
            <w:r>
              <w:rPr>
                <w:rFonts w:ascii="ＭＳ 明朝" w:eastAsia="ＭＳ 明朝" w:hAnsi="ＭＳ 明朝" w:hint="eastAsia"/>
              </w:rPr>
              <w:t>10</w:t>
            </w:r>
          </w:p>
        </w:tc>
        <w:tc>
          <w:tcPr>
            <w:tcW w:w="985" w:type="dxa"/>
            <w:tcBorders>
              <w:top w:val="nil"/>
              <w:bottom w:val="nil"/>
            </w:tcBorders>
            <w:shd w:val="clear" w:color="auto" w:fill="FFFFFF" w:themeFill="background1"/>
          </w:tcPr>
          <w:p w14:paraId="335EFC4F" w14:textId="0A61F46B"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shd w:val="clear" w:color="auto" w:fill="FFFFFF" w:themeFill="background1"/>
          </w:tcPr>
          <w:p w14:paraId="5E024108" w14:textId="1C7CF442" w:rsidR="007E0D84" w:rsidRPr="006251C8" w:rsidDel="006251C8" w:rsidRDefault="00AF4299" w:rsidP="00740B36">
            <w:pPr>
              <w:ind w:left="210" w:hangingChars="100" w:hanging="210"/>
              <w:rPr>
                <w:rFonts w:ascii="ＭＳ 明朝" w:eastAsia="ＭＳ 明朝" w:hAnsi="ＭＳ 明朝"/>
              </w:rPr>
            </w:pPr>
            <w:r>
              <w:rPr>
                <w:rFonts w:ascii="ＭＳ 明朝" w:eastAsia="ＭＳ 明朝" w:hAnsi="ＭＳ 明朝" w:hint="eastAsia"/>
              </w:rPr>
              <w:t>七</w:t>
            </w:r>
            <w:r w:rsidR="007E0D84" w:rsidRPr="007B2F9F">
              <w:rPr>
                <w:rFonts w:ascii="ＭＳ 明朝" w:eastAsia="ＭＳ 明朝" w:hAnsi="ＭＳ 明朝" w:hint="eastAsia"/>
              </w:rPr>
              <w:t xml:space="preserve">　学修の成果に係る評価</w:t>
            </w:r>
            <w:r w:rsidR="007E0D84">
              <w:rPr>
                <w:rFonts w:ascii="ＭＳ 明朝" w:eastAsia="ＭＳ 明朝" w:hAnsi="ＭＳ 明朝" w:hint="eastAsia"/>
              </w:rPr>
              <w:t>（連携開設科目に係るものを含む。）</w:t>
            </w:r>
            <w:r w:rsidR="007E0D84" w:rsidRPr="007B2F9F">
              <w:rPr>
                <w:rFonts w:ascii="ＭＳ 明朝" w:eastAsia="ＭＳ 明朝" w:hAnsi="ＭＳ 明朝" w:hint="eastAsia"/>
              </w:rPr>
              <w:t>及び卒業又は修了の認定に当た</w:t>
            </w:r>
            <w:r w:rsidR="0072512D">
              <w:rPr>
                <w:rFonts w:ascii="ＭＳ 明朝" w:eastAsia="ＭＳ 明朝" w:hAnsi="ＭＳ 明朝" w:hint="eastAsia"/>
              </w:rPr>
              <w:t>っ</w:t>
            </w:r>
            <w:r w:rsidR="007E0D84" w:rsidRPr="007B2F9F">
              <w:rPr>
                <w:rFonts w:ascii="ＭＳ 明朝" w:eastAsia="ＭＳ 明朝" w:hAnsi="ＭＳ 明朝" w:hint="eastAsia"/>
              </w:rPr>
              <w:t>ての基準に関すること</w:t>
            </w:r>
            <w:r>
              <w:rPr>
                <w:rFonts w:ascii="ＭＳ 明朝" w:eastAsia="ＭＳ 明朝" w:hAnsi="ＭＳ 明朝" w:hint="eastAsia"/>
              </w:rPr>
              <w:t>。</w:t>
            </w:r>
          </w:p>
        </w:tc>
        <w:tc>
          <w:tcPr>
            <w:tcW w:w="5927" w:type="dxa"/>
            <w:tcBorders>
              <w:top w:val="single" w:sz="4" w:space="0" w:color="auto"/>
              <w:bottom w:val="single" w:sz="4" w:space="0" w:color="auto"/>
            </w:tcBorders>
            <w:shd w:val="clear" w:color="auto" w:fill="FFFFFF" w:themeFill="background1"/>
          </w:tcPr>
          <w:p w14:paraId="1785C40C" w14:textId="78867117" w:rsidR="007E0D84" w:rsidRDefault="007E0D84" w:rsidP="00740B36">
            <w:pPr>
              <w:rPr>
                <w:rFonts w:ascii="ＭＳ 明朝" w:eastAsia="ＭＳ 明朝" w:hAnsi="ＭＳ 明朝"/>
              </w:rPr>
            </w:pPr>
            <w:r>
              <w:rPr>
                <w:rFonts w:ascii="ＭＳ 明朝" w:eastAsia="ＭＳ 明朝" w:hAnsi="ＭＳ 明朝" w:hint="eastAsia"/>
              </w:rPr>
              <w:t>※No</w:t>
            </w:r>
            <w:r w:rsidR="003D18FD">
              <w:rPr>
                <w:rFonts w:ascii="ＭＳ 明朝" w:eastAsia="ＭＳ 明朝" w:hAnsi="ＭＳ 明朝" w:hint="eastAsia"/>
              </w:rPr>
              <w:t>20</w:t>
            </w:r>
            <w:r>
              <w:rPr>
                <w:rFonts w:ascii="ＭＳ 明朝" w:eastAsia="ＭＳ 明朝" w:hAnsi="ＭＳ 明朝" w:hint="eastAsia"/>
              </w:rPr>
              <w:t>～</w:t>
            </w:r>
            <w:r w:rsidR="003D18FD">
              <w:rPr>
                <w:rFonts w:ascii="ＭＳ 明朝" w:eastAsia="ＭＳ 明朝" w:hAnsi="ＭＳ 明朝" w:hint="eastAsia"/>
              </w:rPr>
              <w:t>21</w:t>
            </w:r>
            <w:r>
              <w:rPr>
                <w:rFonts w:ascii="ＭＳ 明朝" w:eastAsia="ＭＳ 明朝" w:hAnsi="ＭＳ 明朝" w:hint="eastAsia"/>
              </w:rPr>
              <w:t>に記載</w:t>
            </w:r>
          </w:p>
        </w:tc>
      </w:tr>
      <w:tr w:rsidR="007E0D84" w:rsidRPr="00D16669" w14:paraId="4D4151EA" w14:textId="77777777" w:rsidTr="0087565B">
        <w:trPr>
          <w:trHeight w:val="400"/>
        </w:trPr>
        <w:tc>
          <w:tcPr>
            <w:tcW w:w="637" w:type="dxa"/>
            <w:tcBorders>
              <w:top w:val="single" w:sz="4" w:space="0" w:color="auto"/>
              <w:bottom w:val="single" w:sz="4" w:space="0" w:color="auto"/>
            </w:tcBorders>
          </w:tcPr>
          <w:p w14:paraId="3AD8CE1B" w14:textId="58AD89F9" w:rsidR="007E0D84" w:rsidRDefault="006E2B0C" w:rsidP="00740B36">
            <w:pPr>
              <w:jc w:val="left"/>
              <w:rPr>
                <w:rFonts w:ascii="ＭＳ 明朝" w:eastAsia="ＭＳ 明朝" w:hAnsi="ＭＳ 明朝"/>
              </w:rPr>
            </w:pPr>
            <w:r>
              <w:rPr>
                <w:rFonts w:ascii="ＭＳ 明朝" w:eastAsia="ＭＳ 明朝" w:hAnsi="ＭＳ 明朝" w:hint="eastAsia"/>
              </w:rPr>
              <w:t>11</w:t>
            </w:r>
          </w:p>
        </w:tc>
        <w:tc>
          <w:tcPr>
            <w:tcW w:w="985" w:type="dxa"/>
            <w:tcBorders>
              <w:top w:val="nil"/>
              <w:bottom w:val="nil"/>
            </w:tcBorders>
          </w:tcPr>
          <w:p w14:paraId="6CFA4820" w14:textId="3EB82E66"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58ADF147" w14:textId="1492FC30" w:rsidR="007E0D84" w:rsidRPr="007B2F9F" w:rsidRDefault="00AF4299" w:rsidP="00740B36">
            <w:pPr>
              <w:ind w:left="210" w:hangingChars="100" w:hanging="210"/>
              <w:rPr>
                <w:rFonts w:ascii="ＭＳ 明朝" w:eastAsia="ＭＳ 明朝" w:hAnsi="ＭＳ 明朝"/>
              </w:rPr>
            </w:pPr>
            <w:r>
              <w:rPr>
                <w:rFonts w:ascii="ＭＳ 明朝" w:eastAsia="ＭＳ 明朝" w:hAnsi="ＭＳ 明朝" w:hint="eastAsia"/>
              </w:rPr>
              <w:t>八</w:t>
            </w:r>
            <w:r w:rsidR="007E0D84" w:rsidRPr="007B2F9F">
              <w:rPr>
                <w:rFonts w:ascii="ＭＳ 明朝" w:eastAsia="ＭＳ 明朝" w:hAnsi="ＭＳ 明朝" w:hint="eastAsia"/>
              </w:rPr>
              <w:t xml:space="preserve">　校地、校舎等の施設及び設備その他の学生の教育研究環境に関すること</w:t>
            </w:r>
            <w:r>
              <w:rPr>
                <w:rFonts w:ascii="ＭＳ 明朝" w:eastAsia="ＭＳ 明朝" w:hAnsi="ＭＳ 明朝" w:hint="eastAsia"/>
              </w:rPr>
              <w:t>。</w:t>
            </w:r>
          </w:p>
        </w:tc>
        <w:tc>
          <w:tcPr>
            <w:tcW w:w="5927" w:type="dxa"/>
            <w:tcBorders>
              <w:top w:val="single" w:sz="4" w:space="0" w:color="auto"/>
              <w:bottom w:val="single" w:sz="4" w:space="0" w:color="auto"/>
            </w:tcBorders>
          </w:tcPr>
          <w:p w14:paraId="240E2229" w14:textId="77777777" w:rsidR="007E0D84" w:rsidRDefault="007E0D84" w:rsidP="00740B36">
            <w:pPr>
              <w:rPr>
                <w:rFonts w:ascii="ＭＳ 明朝" w:eastAsia="ＭＳ 明朝" w:hAnsi="ＭＳ 明朝"/>
              </w:rPr>
            </w:pPr>
          </w:p>
        </w:tc>
      </w:tr>
      <w:tr w:rsidR="007E0D84" w:rsidRPr="00D16669" w14:paraId="09C70681" w14:textId="77777777" w:rsidTr="0087565B">
        <w:trPr>
          <w:trHeight w:val="251"/>
        </w:trPr>
        <w:tc>
          <w:tcPr>
            <w:tcW w:w="637" w:type="dxa"/>
            <w:tcBorders>
              <w:top w:val="single" w:sz="4" w:space="0" w:color="auto"/>
              <w:bottom w:val="single" w:sz="4" w:space="0" w:color="auto"/>
            </w:tcBorders>
            <w:shd w:val="clear" w:color="auto" w:fill="FFFFFF" w:themeFill="background1"/>
          </w:tcPr>
          <w:p w14:paraId="6677596B" w14:textId="65E17209" w:rsidR="007E0D84" w:rsidRDefault="006E2B0C" w:rsidP="00740B36">
            <w:pPr>
              <w:jc w:val="left"/>
              <w:rPr>
                <w:rFonts w:ascii="ＭＳ 明朝" w:eastAsia="ＭＳ 明朝" w:hAnsi="ＭＳ 明朝"/>
              </w:rPr>
            </w:pPr>
            <w:r>
              <w:rPr>
                <w:rFonts w:ascii="ＭＳ 明朝" w:eastAsia="ＭＳ 明朝" w:hAnsi="ＭＳ 明朝" w:hint="eastAsia"/>
              </w:rPr>
              <w:t>12</w:t>
            </w:r>
          </w:p>
        </w:tc>
        <w:tc>
          <w:tcPr>
            <w:tcW w:w="985" w:type="dxa"/>
            <w:tcBorders>
              <w:top w:val="nil"/>
              <w:bottom w:val="nil"/>
            </w:tcBorders>
            <w:shd w:val="clear" w:color="auto" w:fill="FFFFFF" w:themeFill="background1"/>
          </w:tcPr>
          <w:p w14:paraId="4E2081EF" w14:textId="2A67AD7D"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shd w:val="clear" w:color="auto" w:fill="FFFFFF" w:themeFill="background1"/>
          </w:tcPr>
          <w:p w14:paraId="50259753" w14:textId="14E0B0BE" w:rsidR="007E0D84" w:rsidRPr="007B2F9F" w:rsidRDefault="00AF4299" w:rsidP="00740B36">
            <w:pPr>
              <w:ind w:left="210" w:hangingChars="100" w:hanging="210"/>
              <w:rPr>
                <w:rFonts w:ascii="ＭＳ 明朝" w:eastAsia="ＭＳ 明朝" w:hAnsi="ＭＳ 明朝"/>
              </w:rPr>
            </w:pPr>
            <w:r>
              <w:rPr>
                <w:rFonts w:ascii="ＭＳ 明朝" w:eastAsia="ＭＳ 明朝" w:hAnsi="ＭＳ 明朝" w:hint="eastAsia"/>
              </w:rPr>
              <w:t>九</w:t>
            </w:r>
            <w:r w:rsidR="007E0D84" w:rsidRPr="007B2F9F">
              <w:rPr>
                <w:rFonts w:ascii="ＭＳ 明朝" w:eastAsia="ＭＳ 明朝" w:hAnsi="ＭＳ 明朝" w:hint="eastAsia"/>
              </w:rPr>
              <w:t xml:space="preserve">　授業料、入学料その他の大学が徴収する費用に関すること</w:t>
            </w:r>
            <w:r w:rsidR="00EB2199">
              <w:rPr>
                <w:rFonts w:ascii="ＭＳ 明朝" w:eastAsia="ＭＳ 明朝" w:hAnsi="ＭＳ 明朝" w:hint="eastAsia"/>
              </w:rPr>
              <w:t>。</w:t>
            </w:r>
          </w:p>
        </w:tc>
        <w:tc>
          <w:tcPr>
            <w:tcW w:w="5927" w:type="dxa"/>
            <w:tcBorders>
              <w:top w:val="single" w:sz="4" w:space="0" w:color="auto"/>
              <w:bottom w:val="single" w:sz="4" w:space="0" w:color="auto"/>
            </w:tcBorders>
            <w:shd w:val="clear" w:color="auto" w:fill="FFFFFF" w:themeFill="background1"/>
          </w:tcPr>
          <w:p w14:paraId="4D2B1B66" w14:textId="2E21F337" w:rsidR="007E0D84" w:rsidRDefault="007E0D84" w:rsidP="00740B36">
            <w:pPr>
              <w:rPr>
                <w:rFonts w:ascii="ＭＳ 明朝" w:eastAsia="ＭＳ 明朝" w:hAnsi="ＭＳ 明朝"/>
              </w:rPr>
            </w:pPr>
            <w:r w:rsidRPr="00AA2AE1">
              <w:rPr>
                <w:rFonts w:ascii="ＭＳ 明朝" w:eastAsia="ＭＳ 明朝" w:hAnsi="ＭＳ 明朝" w:hint="eastAsia"/>
              </w:rPr>
              <w:t>※</w:t>
            </w:r>
            <w:r w:rsidRPr="00AA2AE1">
              <w:rPr>
                <w:rFonts w:ascii="ＭＳ 明朝" w:eastAsia="ＭＳ 明朝" w:hAnsi="ＭＳ 明朝"/>
              </w:rPr>
              <w:t>No</w:t>
            </w:r>
            <w:r w:rsidR="004B1208">
              <w:rPr>
                <w:rFonts w:ascii="ＭＳ 明朝" w:eastAsia="ＭＳ 明朝" w:hAnsi="ＭＳ 明朝" w:hint="eastAsia"/>
              </w:rPr>
              <w:t>29</w:t>
            </w:r>
            <w:r w:rsidRPr="00AA2AE1">
              <w:rPr>
                <w:rFonts w:ascii="ＭＳ 明朝" w:eastAsia="ＭＳ 明朝" w:hAnsi="ＭＳ 明朝"/>
              </w:rPr>
              <w:t>に記載</w:t>
            </w:r>
          </w:p>
        </w:tc>
      </w:tr>
      <w:tr w:rsidR="007E0D84" w:rsidRPr="00D16669" w14:paraId="35D93714" w14:textId="77777777" w:rsidTr="0087565B">
        <w:trPr>
          <w:trHeight w:val="426"/>
        </w:trPr>
        <w:tc>
          <w:tcPr>
            <w:tcW w:w="637" w:type="dxa"/>
            <w:tcBorders>
              <w:top w:val="single" w:sz="4" w:space="0" w:color="auto"/>
              <w:bottom w:val="single" w:sz="4" w:space="0" w:color="auto"/>
            </w:tcBorders>
          </w:tcPr>
          <w:p w14:paraId="37485F85" w14:textId="677C4245" w:rsidR="007E0D84" w:rsidRDefault="006E2B0C" w:rsidP="00740B36">
            <w:pPr>
              <w:jc w:val="left"/>
              <w:rPr>
                <w:rFonts w:ascii="ＭＳ 明朝" w:eastAsia="ＭＳ 明朝" w:hAnsi="ＭＳ 明朝"/>
              </w:rPr>
            </w:pPr>
            <w:r>
              <w:rPr>
                <w:rFonts w:ascii="ＭＳ 明朝" w:eastAsia="ＭＳ 明朝" w:hAnsi="ＭＳ 明朝" w:hint="eastAsia"/>
              </w:rPr>
              <w:t>13</w:t>
            </w:r>
          </w:p>
        </w:tc>
        <w:tc>
          <w:tcPr>
            <w:tcW w:w="985" w:type="dxa"/>
            <w:tcBorders>
              <w:top w:val="nil"/>
              <w:bottom w:val="single" w:sz="4" w:space="0" w:color="auto"/>
            </w:tcBorders>
          </w:tcPr>
          <w:p w14:paraId="12C21969" w14:textId="0BAE42E1" w:rsidR="007E0D84" w:rsidRDefault="007E0D84" w:rsidP="00740B36">
            <w:pPr>
              <w:jc w:val="left"/>
              <w:rPr>
                <w:rFonts w:ascii="ＭＳ 明朝" w:eastAsia="ＭＳ 明朝" w:hAnsi="ＭＳ 明朝"/>
              </w:rPr>
            </w:pPr>
          </w:p>
        </w:tc>
        <w:tc>
          <w:tcPr>
            <w:tcW w:w="7011" w:type="dxa"/>
            <w:tcBorders>
              <w:top w:val="single" w:sz="4" w:space="0" w:color="auto"/>
              <w:bottom w:val="single" w:sz="4" w:space="0" w:color="auto"/>
            </w:tcBorders>
          </w:tcPr>
          <w:p w14:paraId="3B558F56" w14:textId="2507413C" w:rsidR="007E0D84" w:rsidRPr="007B2F9F" w:rsidRDefault="00AF4299" w:rsidP="00740B36">
            <w:pPr>
              <w:ind w:left="210" w:hangingChars="100" w:hanging="210"/>
              <w:rPr>
                <w:rFonts w:ascii="ＭＳ 明朝" w:eastAsia="ＭＳ 明朝" w:hAnsi="ＭＳ 明朝"/>
              </w:rPr>
            </w:pPr>
            <w:r>
              <w:rPr>
                <w:rFonts w:ascii="ＭＳ 明朝" w:eastAsia="ＭＳ 明朝" w:hAnsi="ＭＳ 明朝" w:hint="eastAsia"/>
              </w:rPr>
              <w:t>十</w:t>
            </w:r>
            <w:r w:rsidR="007E0D84" w:rsidRPr="007B2F9F">
              <w:rPr>
                <w:rFonts w:ascii="ＭＳ 明朝" w:eastAsia="ＭＳ 明朝" w:hAnsi="ＭＳ 明朝" w:hint="eastAsia"/>
              </w:rPr>
              <w:t xml:space="preserve">　大学が行う学生の修学、進路選択及び心身の健康等に係る支援に関すること</w:t>
            </w:r>
            <w:r w:rsidR="00EB2199">
              <w:rPr>
                <w:rFonts w:ascii="ＭＳ 明朝" w:eastAsia="ＭＳ 明朝" w:hAnsi="ＭＳ 明朝" w:hint="eastAsia"/>
              </w:rPr>
              <w:t>。</w:t>
            </w:r>
          </w:p>
        </w:tc>
        <w:tc>
          <w:tcPr>
            <w:tcW w:w="5927" w:type="dxa"/>
            <w:tcBorders>
              <w:top w:val="single" w:sz="4" w:space="0" w:color="auto"/>
              <w:bottom w:val="single" w:sz="4" w:space="0" w:color="auto"/>
            </w:tcBorders>
          </w:tcPr>
          <w:p w14:paraId="5C68A6F0" w14:textId="77777777" w:rsidR="007E0D84" w:rsidRDefault="007E0D84" w:rsidP="00740B36">
            <w:pPr>
              <w:rPr>
                <w:rFonts w:ascii="ＭＳ 明朝" w:eastAsia="ＭＳ 明朝" w:hAnsi="ＭＳ 明朝"/>
              </w:rPr>
            </w:pPr>
          </w:p>
        </w:tc>
      </w:tr>
      <w:tr w:rsidR="007E0D84" w:rsidRPr="00D16669" w14:paraId="58C7F8B6" w14:textId="77777777" w:rsidTr="002346AF">
        <w:trPr>
          <w:trHeight w:val="433"/>
        </w:trPr>
        <w:tc>
          <w:tcPr>
            <w:tcW w:w="637" w:type="dxa"/>
            <w:tcBorders>
              <w:top w:val="single" w:sz="4" w:space="0" w:color="auto"/>
              <w:bottom w:val="single" w:sz="4" w:space="0" w:color="auto"/>
            </w:tcBorders>
            <w:shd w:val="clear" w:color="auto" w:fill="FFFFFF" w:themeFill="background1"/>
          </w:tcPr>
          <w:p w14:paraId="0A87305F" w14:textId="225E716B" w:rsidR="007E0D84" w:rsidRDefault="006E2B0C" w:rsidP="00740B36">
            <w:pPr>
              <w:jc w:val="left"/>
              <w:rPr>
                <w:rFonts w:ascii="ＭＳ 明朝" w:eastAsia="ＭＳ 明朝" w:hAnsi="ＭＳ 明朝"/>
              </w:rPr>
            </w:pPr>
            <w:r>
              <w:rPr>
                <w:rFonts w:ascii="ＭＳ 明朝" w:eastAsia="ＭＳ 明朝" w:hAnsi="ＭＳ 明朝" w:hint="eastAsia"/>
              </w:rPr>
              <w:t>14</w:t>
            </w:r>
          </w:p>
        </w:tc>
        <w:tc>
          <w:tcPr>
            <w:tcW w:w="985" w:type="dxa"/>
            <w:tcBorders>
              <w:top w:val="single" w:sz="4" w:space="0" w:color="auto"/>
              <w:bottom w:val="single" w:sz="4" w:space="0" w:color="auto"/>
            </w:tcBorders>
            <w:shd w:val="clear" w:color="auto" w:fill="FFFFFF" w:themeFill="background1"/>
          </w:tcPr>
          <w:p w14:paraId="22947E5C" w14:textId="4822762D" w:rsidR="007E0D84" w:rsidRDefault="007E0D84" w:rsidP="00740B36">
            <w:pPr>
              <w:jc w:val="left"/>
              <w:rPr>
                <w:rFonts w:ascii="ＭＳ 明朝" w:eastAsia="ＭＳ 明朝" w:hAnsi="ＭＳ 明朝"/>
              </w:rPr>
            </w:pPr>
            <w:r>
              <w:rPr>
                <w:rFonts w:ascii="ＭＳ 明朝" w:eastAsia="ＭＳ 明朝" w:hAnsi="ＭＳ 明朝" w:hint="eastAsia"/>
              </w:rPr>
              <w:t>第２項</w:t>
            </w:r>
          </w:p>
        </w:tc>
        <w:tc>
          <w:tcPr>
            <w:tcW w:w="7011" w:type="dxa"/>
            <w:tcBorders>
              <w:top w:val="single" w:sz="4" w:space="0" w:color="auto"/>
              <w:bottom w:val="single" w:sz="4" w:space="0" w:color="auto"/>
            </w:tcBorders>
            <w:shd w:val="clear" w:color="auto" w:fill="FFFFFF" w:themeFill="background1"/>
          </w:tcPr>
          <w:p w14:paraId="35C048E5" w14:textId="7FC0407A" w:rsidR="007E0D84" w:rsidRPr="007B2F9F" w:rsidRDefault="00196A4E" w:rsidP="00333B85">
            <w:pPr>
              <w:ind w:firstLineChars="100" w:firstLine="210"/>
              <w:rPr>
                <w:rFonts w:ascii="ＭＳ 明朝" w:eastAsia="ＭＳ 明朝" w:hAnsi="ＭＳ 明朝"/>
              </w:rPr>
            </w:pPr>
            <w:r w:rsidRPr="00196A4E">
              <w:rPr>
                <w:rFonts w:ascii="ＭＳ 明朝" w:eastAsia="ＭＳ 明朝" w:hAnsi="ＭＳ 明朝" w:hint="eastAsia"/>
              </w:rPr>
              <w:t>専門職大学等及び専門職大学院を置く</w:t>
            </w:r>
            <w:r w:rsidR="007E0D84" w:rsidRPr="007B2F9F">
              <w:rPr>
                <w:rFonts w:ascii="ＭＳ 明朝" w:eastAsia="ＭＳ 明朝" w:hAnsi="ＭＳ 明朝" w:hint="eastAsia"/>
              </w:rPr>
              <w:t>大学は、前項各号に掲げる事項のほか、</w:t>
            </w:r>
            <w:r w:rsidR="007E0D84">
              <w:rPr>
                <w:rFonts w:ascii="ＭＳ 明朝" w:eastAsia="ＭＳ 明朝" w:hAnsi="ＭＳ 明朝" w:hint="eastAsia"/>
              </w:rPr>
              <w:t>学校教育法第八十三条の二第二項、第九十九条第三項及び第百八条第五項の規定による専門性が求められる職業に就いている者、当該職業に関連する事業を行う</w:t>
            </w:r>
            <w:r w:rsidRPr="00196A4E">
              <w:rPr>
                <w:rFonts w:ascii="ＭＳ 明朝" w:eastAsia="ＭＳ 明朝" w:hAnsi="ＭＳ 明朝" w:hint="eastAsia"/>
              </w:rPr>
              <w:t>者</w:t>
            </w:r>
            <w:r w:rsidR="007E0D84">
              <w:rPr>
                <w:rFonts w:ascii="ＭＳ 明朝" w:eastAsia="ＭＳ 明朝" w:hAnsi="ＭＳ 明朝" w:hint="eastAsia"/>
              </w:rPr>
              <w:t>その他の関係者との協力の状況についての情報を公表するものとする。</w:t>
            </w:r>
          </w:p>
        </w:tc>
        <w:tc>
          <w:tcPr>
            <w:tcW w:w="5927" w:type="dxa"/>
            <w:tcBorders>
              <w:top w:val="single" w:sz="4" w:space="0" w:color="auto"/>
              <w:bottom w:val="single" w:sz="4" w:space="0" w:color="auto"/>
            </w:tcBorders>
            <w:shd w:val="clear" w:color="auto" w:fill="FFFFFF" w:themeFill="background1"/>
          </w:tcPr>
          <w:p w14:paraId="2CB938E2" w14:textId="281544FD" w:rsidR="007E0D84" w:rsidRDefault="007E0D84" w:rsidP="00740B36">
            <w:pPr>
              <w:rPr>
                <w:rFonts w:ascii="ＭＳ 明朝" w:eastAsia="ＭＳ 明朝" w:hAnsi="ＭＳ 明朝"/>
              </w:rPr>
            </w:pPr>
          </w:p>
        </w:tc>
      </w:tr>
      <w:tr w:rsidR="0087565B" w:rsidRPr="00D16669" w14:paraId="7618BB3B" w14:textId="77777777" w:rsidTr="002346AF">
        <w:trPr>
          <w:trHeight w:val="680"/>
        </w:trPr>
        <w:tc>
          <w:tcPr>
            <w:tcW w:w="637" w:type="dxa"/>
            <w:tcBorders>
              <w:top w:val="single" w:sz="4" w:space="0" w:color="auto"/>
              <w:bottom w:val="single" w:sz="4" w:space="0" w:color="auto"/>
            </w:tcBorders>
            <w:shd w:val="clear" w:color="auto" w:fill="FFFFFF" w:themeFill="background1"/>
          </w:tcPr>
          <w:p w14:paraId="157E17B9" w14:textId="73FAA989" w:rsidR="0087565B" w:rsidRDefault="00B9490F" w:rsidP="0087565B">
            <w:pPr>
              <w:jc w:val="left"/>
              <w:rPr>
                <w:rFonts w:ascii="ＭＳ 明朝" w:eastAsia="ＭＳ 明朝" w:hAnsi="ＭＳ 明朝"/>
              </w:rPr>
            </w:pPr>
            <w:r>
              <w:rPr>
                <w:rFonts w:ascii="ＭＳ 明朝" w:eastAsia="ＭＳ 明朝" w:hAnsi="ＭＳ 明朝" w:hint="eastAsia"/>
              </w:rPr>
              <w:lastRenderedPageBreak/>
              <w:t>15</w:t>
            </w:r>
          </w:p>
        </w:tc>
        <w:tc>
          <w:tcPr>
            <w:tcW w:w="985" w:type="dxa"/>
            <w:tcBorders>
              <w:top w:val="single" w:sz="4" w:space="0" w:color="auto"/>
              <w:bottom w:val="single" w:sz="4" w:space="0" w:color="auto"/>
            </w:tcBorders>
            <w:shd w:val="clear" w:color="auto" w:fill="FFFFFF" w:themeFill="background1"/>
          </w:tcPr>
          <w:p w14:paraId="2160C822" w14:textId="11C5774E" w:rsidR="0087565B" w:rsidRDefault="00B9490F" w:rsidP="0087565B">
            <w:pPr>
              <w:jc w:val="left"/>
              <w:rPr>
                <w:rFonts w:ascii="ＭＳ 明朝" w:eastAsia="ＭＳ 明朝" w:hAnsi="ＭＳ 明朝"/>
              </w:rPr>
            </w:pPr>
            <w:r>
              <w:rPr>
                <w:rFonts w:ascii="ＭＳ 明朝" w:eastAsia="ＭＳ 明朝" w:hAnsi="ＭＳ 明朝" w:hint="eastAsia"/>
              </w:rPr>
              <w:t>第３項</w:t>
            </w:r>
          </w:p>
        </w:tc>
        <w:tc>
          <w:tcPr>
            <w:tcW w:w="7011" w:type="dxa"/>
            <w:tcBorders>
              <w:top w:val="single" w:sz="4" w:space="0" w:color="auto"/>
              <w:bottom w:val="single" w:sz="4" w:space="0" w:color="auto"/>
            </w:tcBorders>
            <w:shd w:val="clear" w:color="auto" w:fill="FFFFFF" w:themeFill="background1"/>
          </w:tcPr>
          <w:p w14:paraId="18EA9579" w14:textId="3A4BD0E9" w:rsidR="0087565B" w:rsidRPr="007B2F9F" w:rsidRDefault="002346AF" w:rsidP="0087565B">
            <w:pPr>
              <w:ind w:firstLineChars="100" w:firstLine="210"/>
              <w:rPr>
                <w:rFonts w:ascii="ＭＳ 明朝" w:eastAsia="ＭＳ 明朝" w:hAnsi="ＭＳ 明朝"/>
              </w:rPr>
            </w:pPr>
            <w:r w:rsidRPr="00C05618">
              <w:rPr>
                <w:rFonts w:ascii="ＭＳ 明朝" w:eastAsia="ＭＳ 明朝" w:hAnsi="ＭＳ 明朝" w:hint="eastAsia"/>
              </w:rPr>
              <w:t>大学院（</w:t>
            </w:r>
            <w:r>
              <w:rPr>
                <w:rFonts w:ascii="ＭＳ 明朝" w:eastAsia="ＭＳ 明朝" w:hAnsi="ＭＳ 明朝" w:hint="eastAsia"/>
              </w:rPr>
              <w:t>第二号については、</w:t>
            </w:r>
            <w:r w:rsidRPr="00C05618">
              <w:rPr>
                <w:rFonts w:ascii="ＭＳ 明朝" w:eastAsia="ＭＳ 明朝" w:hAnsi="ＭＳ 明朝" w:hint="eastAsia"/>
              </w:rPr>
              <w:t>専門職大学院を除く。）を置く大学は、第一項各号に掲げる事項のほか、</w:t>
            </w:r>
            <w:r>
              <w:rPr>
                <w:rFonts w:ascii="ＭＳ 明朝" w:eastAsia="ＭＳ 明朝" w:hAnsi="ＭＳ 明朝" w:hint="eastAsia"/>
              </w:rPr>
              <w:t>次に掲げる事項についての</w:t>
            </w:r>
            <w:r w:rsidRPr="00C05618">
              <w:rPr>
                <w:rFonts w:ascii="ＭＳ 明朝" w:eastAsia="ＭＳ 明朝" w:hAnsi="ＭＳ 明朝" w:hint="eastAsia"/>
              </w:rPr>
              <w:t>情報を公表するものとする。</w:t>
            </w:r>
          </w:p>
        </w:tc>
        <w:tc>
          <w:tcPr>
            <w:tcW w:w="5927" w:type="dxa"/>
            <w:tcBorders>
              <w:top w:val="single" w:sz="4" w:space="0" w:color="auto"/>
              <w:bottom w:val="single" w:sz="4" w:space="0" w:color="auto"/>
              <w:tr2bl w:val="single" w:sz="4" w:space="0" w:color="auto"/>
            </w:tcBorders>
            <w:shd w:val="clear" w:color="auto" w:fill="FFFFFF" w:themeFill="background1"/>
          </w:tcPr>
          <w:p w14:paraId="7A75039E" w14:textId="77777777" w:rsidR="0087565B" w:rsidRDefault="0087565B" w:rsidP="0087565B">
            <w:pPr>
              <w:rPr>
                <w:rFonts w:ascii="ＭＳ 明朝" w:eastAsia="ＭＳ 明朝" w:hAnsi="ＭＳ 明朝"/>
              </w:rPr>
            </w:pPr>
          </w:p>
        </w:tc>
      </w:tr>
      <w:tr w:rsidR="008A13BE" w:rsidRPr="00D16669" w14:paraId="7E37ACFB" w14:textId="77777777" w:rsidTr="0087565B">
        <w:trPr>
          <w:trHeight w:val="680"/>
        </w:trPr>
        <w:tc>
          <w:tcPr>
            <w:tcW w:w="637" w:type="dxa"/>
            <w:tcBorders>
              <w:top w:val="single" w:sz="4" w:space="0" w:color="auto"/>
              <w:bottom w:val="single" w:sz="4" w:space="0" w:color="auto"/>
            </w:tcBorders>
            <w:shd w:val="clear" w:color="auto" w:fill="FFFFFF" w:themeFill="background1"/>
          </w:tcPr>
          <w:p w14:paraId="3E8F4C33" w14:textId="017E3C6D" w:rsidR="008A13BE" w:rsidRDefault="008A13BE" w:rsidP="0087565B">
            <w:pPr>
              <w:jc w:val="left"/>
              <w:rPr>
                <w:rFonts w:ascii="ＭＳ 明朝" w:eastAsia="ＭＳ 明朝" w:hAnsi="ＭＳ 明朝"/>
              </w:rPr>
            </w:pPr>
            <w:r>
              <w:rPr>
                <w:rFonts w:ascii="ＭＳ 明朝" w:eastAsia="ＭＳ 明朝" w:hAnsi="ＭＳ 明朝" w:hint="eastAsia"/>
              </w:rPr>
              <w:t>16</w:t>
            </w:r>
          </w:p>
        </w:tc>
        <w:tc>
          <w:tcPr>
            <w:tcW w:w="985" w:type="dxa"/>
            <w:tcBorders>
              <w:top w:val="single" w:sz="4" w:space="0" w:color="auto"/>
              <w:bottom w:val="single" w:sz="4" w:space="0" w:color="auto"/>
            </w:tcBorders>
            <w:shd w:val="clear" w:color="auto" w:fill="FFFFFF" w:themeFill="background1"/>
          </w:tcPr>
          <w:p w14:paraId="1A6B138D" w14:textId="77777777" w:rsidR="008A13BE" w:rsidRDefault="008A13BE" w:rsidP="0087565B">
            <w:pPr>
              <w:jc w:val="left"/>
              <w:rPr>
                <w:rFonts w:ascii="ＭＳ 明朝" w:eastAsia="ＭＳ 明朝" w:hAnsi="ＭＳ 明朝"/>
              </w:rPr>
            </w:pPr>
          </w:p>
        </w:tc>
        <w:tc>
          <w:tcPr>
            <w:tcW w:w="7011" w:type="dxa"/>
            <w:tcBorders>
              <w:top w:val="single" w:sz="4" w:space="0" w:color="auto"/>
              <w:bottom w:val="single" w:sz="4" w:space="0" w:color="auto"/>
            </w:tcBorders>
            <w:shd w:val="clear" w:color="auto" w:fill="FFFFFF" w:themeFill="background1"/>
          </w:tcPr>
          <w:p w14:paraId="18D9C597" w14:textId="53785436" w:rsidR="008A13BE" w:rsidRPr="007B2F9F" w:rsidRDefault="008A13BE" w:rsidP="008A13BE">
            <w:pPr>
              <w:rPr>
                <w:rFonts w:ascii="ＭＳ 明朝" w:eastAsia="ＭＳ 明朝" w:hAnsi="ＭＳ 明朝"/>
              </w:rPr>
            </w:pPr>
            <w:r>
              <w:rPr>
                <w:rFonts w:ascii="ＭＳ 明朝" w:eastAsia="ＭＳ 明朝" w:hAnsi="ＭＳ 明朝" w:hint="eastAsia"/>
              </w:rPr>
              <w:t>一　研究科、専攻又は学生の履修上の区分ごとの、当該大学院に入学した者のうち標準修業年限以内で修了した者の</w:t>
            </w:r>
            <w:r w:rsidR="004E1614">
              <w:rPr>
                <w:rFonts w:ascii="ＭＳ 明朝" w:eastAsia="ＭＳ 明朝" w:hAnsi="ＭＳ 明朝" w:hint="eastAsia"/>
              </w:rPr>
              <w:t>占める割合その他学位授与の状況に関すること。</w:t>
            </w:r>
          </w:p>
        </w:tc>
        <w:tc>
          <w:tcPr>
            <w:tcW w:w="5927" w:type="dxa"/>
            <w:tcBorders>
              <w:top w:val="single" w:sz="4" w:space="0" w:color="auto"/>
              <w:bottom w:val="single" w:sz="4" w:space="0" w:color="auto"/>
            </w:tcBorders>
            <w:shd w:val="clear" w:color="auto" w:fill="FFFFFF" w:themeFill="background1"/>
          </w:tcPr>
          <w:p w14:paraId="757E02A0" w14:textId="77777777" w:rsidR="008A13BE" w:rsidRDefault="008A13BE" w:rsidP="0087565B">
            <w:pPr>
              <w:rPr>
                <w:rFonts w:ascii="ＭＳ 明朝" w:eastAsia="ＭＳ 明朝" w:hAnsi="ＭＳ 明朝"/>
              </w:rPr>
            </w:pPr>
          </w:p>
        </w:tc>
      </w:tr>
      <w:tr w:rsidR="0087565B" w:rsidRPr="00D16669" w14:paraId="455B7EAE" w14:textId="77777777" w:rsidTr="0087565B">
        <w:trPr>
          <w:trHeight w:val="680"/>
        </w:trPr>
        <w:tc>
          <w:tcPr>
            <w:tcW w:w="637" w:type="dxa"/>
            <w:tcBorders>
              <w:top w:val="single" w:sz="4" w:space="0" w:color="auto"/>
              <w:bottom w:val="single" w:sz="4" w:space="0" w:color="auto"/>
            </w:tcBorders>
            <w:shd w:val="clear" w:color="auto" w:fill="FFFFFF" w:themeFill="background1"/>
          </w:tcPr>
          <w:p w14:paraId="55CB016D" w14:textId="1C31C873" w:rsidR="0087565B" w:rsidRDefault="00C67D15" w:rsidP="0087565B">
            <w:pPr>
              <w:jc w:val="left"/>
              <w:rPr>
                <w:rFonts w:ascii="ＭＳ 明朝" w:eastAsia="ＭＳ 明朝" w:hAnsi="ＭＳ 明朝"/>
              </w:rPr>
            </w:pPr>
            <w:r>
              <w:rPr>
                <w:rFonts w:ascii="ＭＳ 明朝" w:eastAsia="ＭＳ 明朝" w:hAnsi="ＭＳ 明朝" w:hint="eastAsia"/>
              </w:rPr>
              <w:t>17</w:t>
            </w:r>
          </w:p>
        </w:tc>
        <w:tc>
          <w:tcPr>
            <w:tcW w:w="985" w:type="dxa"/>
            <w:tcBorders>
              <w:top w:val="single" w:sz="4" w:space="0" w:color="auto"/>
              <w:bottom w:val="single" w:sz="4" w:space="0" w:color="auto"/>
            </w:tcBorders>
            <w:shd w:val="clear" w:color="auto" w:fill="FFFFFF" w:themeFill="background1"/>
          </w:tcPr>
          <w:p w14:paraId="7BE5DB62" w14:textId="054377E3" w:rsidR="0087565B" w:rsidRDefault="0087565B" w:rsidP="0087565B">
            <w:pPr>
              <w:jc w:val="left"/>
              <w:rPr>
                <w:rFonts w:ascii="ＭＳ 明朝" w:eastAsia="ＭＳ 明朝" w:hAnsi="ＭＳ 明朝"/>
              </w:rPr>
            </w:pPr>
            <w:r>
              <w:rPr>
                <w:rFonts w:ascii="ＭＳ 明朝" w:eastAsia="ＭＳ 明朝" w:hAnsi="ＭＳ 明朝" w:hint="eastAsia"/>
              </w:rPr>
              <w:t>第４項</w:t>
            </w:r>
          </w:p>
        </w:tc>
        <w:tc>
          <w:tcPr>
            <w:tcW w:w="7011" w:type="dxa"/>
            <w:tcBorders>
              <w:top w:val="single" w:sz="4" w:space="0" w:color="auto"/>
              <w:bottom w:val="single" w:sz="4" w:space="0" w:color="auto"/>
            </w:tcBorders>
            <w:shd w:val="clear" w:color="auto" w:fill="FFFFFF" w:themeFill="background1"/>
          </w:tcPr>
          <w:p w14:paraId="148B6E15" w14:textId="77777777" w:rsidR="0087565B" w:rsidRDefault="0087565B" w:rsidP="0087565B">
            <w:pPr>
              <w:ind w:firstLineChars="100" w:firstLine="210"/>
              <w:rPr>
                <w:rFonts w:ascii="ＭＳ 明朝" w:eastAsia="ＭＳ 明朝" w:hAnsi="ＭＳ 明朝"/>
              </w:rPr>
            </w:pPr>
            <w:r w:rsidRPr="007B2F9F">
              <w:rPr>
                <w:rFonts w:ascii="ＭＳ 明朝" w:eastAsia="ＭＳ 明朝" w:hAnsi="ＭＳ 明朝" w:hint="eastAsia"/>
              </w:rPr>
              <w:t>大学は、</w:t>
            </w:r>
            <w:r>
              <w:rPr>
                <w:rFonts w:ascii="ＭＳ 明朝" w:eastAsia="ＭＳ 明朝" w:hAnsi="ＭＳ 明朝" w:hint="eastAsia"/>
              </w:rPr>
              <w:t>前各項に規定する</w:t>
            </w:r>
            <w:r w:rsidRPr="007B2F9F">
              <w:rPr>
                <w:rFonts w:ascii="ＭＳ 明朝" w:eastAsia="ＭＳ 明朝" w:hAnsi="ＭＳ 明朝" w:hint="eastAsia"/>
              </w:rPr>
              <w:t>事項のほか、教育上の目的に応じ学生が修得すべき知識及び能力に関する情報を積極的に公表するよう努めるものとする。</w:t>
            </w:r>
          </w:p>
          <w:p w14:paraId="3C1E46E6" w14:textId="42997788" w:rsidR="0087565B" w:rsidRPr="007B2F9F" w:rsidRDefault="0087565B" w:rsidP="0087565B">
            <w:pPr>
              <w:ind w:firstLineChars="100" w:firstLine="210"/>
              <w:rPr>
                <w:rFonts w:ascii="ＭＳ 明朝" w:eastAsia="ＭＳ 明朝" w:hAnsi="ＭＳ 明朝"/>
              </w:rPr>
            </w:pPr>
          </w:p>
        </w:tc>
        <w:tc>
          <w:tcPr>
            <w:tcW w:w="5927" w:type="dxa"/>
            <w:tcBorders>
              <w:top w:val="single" w:sz="4" w:space="0" w:color="auto"/>
              <w:bottom w:val="single" w:sz="4" w:space="0" w:color="auto"/>
            </w:tcBorders>
            <w:shd w:val="clear" w:color="auto" w:fill="FFFFFF" w:themeFill="background1"/>
          </w:tcPr>
          <w:p w14:paraId="7092A89D" w14:textId="3CE3AE8E" w:rsidR="0087565B" w:rsidRDefault="0087565B" w:rsidP="0087565B">
            <w:pPr>
              <w:rPr>
                <w:rFonts w:ascii="ＭＳ 明朝" w:eastAsia="ＭＳ 明朝" w:hAnsi="ＭＳ 明朝"/>
              </w:rPr>
            </w:pPr>
            <w:r>
              <w:rPr>
                <w:rFonts w:ascii="ＭＳ 明朝" w:eastAsia="ＭＳ 明朝" w:hAnsi="ＭＳ 明朝" w:hint="eastAsia"/>
              </w:rPr>
              <w:t>※No</w:t>
            </w:r>
            <w:r w:rsidR="003D18FD">
              <w:rPr>
                <w:rFonts w:ascii="ＭＳ 明朝" w:eastAsia="ＭＳ 明朝" w:hAnsi="ＭＳ 明朝" w:hint="eastAsia"/>
              </w:rPr>
              <w:t>19</w:t>
            </w:r>
            <w:r>
              <w:rPr>
                <w:rFonts w:ascii="ＭＳ 明朝" w:eastAsia="ＭＳ 明朝" w:hAnsi="ＭＳ 明朝" w:hint="eastAsia"/>
              </w:rPr>
              <w:t>に記載</w:t>
            </w:r>
          </w:p>
        </w:tc>
      </w:tr>
      <w:tr w:rsidR="0087565B" w:rsidRPr="00D16669" w14:paraId="40F864CC" w14:textId="77777777" w:rsidTr="0087565B">
        <w:tc>
          <w:tcPr>
            <w:tcW w:w="637" w:type="dxa"/>
            <w:tcBorders>
              <w:bottom w:val="single" w:sz="4" w:space="0" w:color="auto"/>
              <w:right w:val="nil"/>
            </w:tcBorders>
            <w:shd w:val="clear" w:color="auto" w:fill="F2F2F2" w:themeFill="background1" w:themeFillShade="F2"/>
          </w:tcPr>
          <w:p w14:paraId="46D7DF15" w14:textId="594BBDAF" w:rsidR="0087565B" w:rsidRDefault="0087565B" w:rsidP="0087565B">
            <w:pPr>
              <w:spacing w:line="0" w:lineRule="atLeast"/>
              <w:jc w:val="left"/>
              <w:rPr>
                <w:rFonts w:ascii="ＭＳ 明朝" w:eastAsia="ＭＳ 明朝" w:hAnsi="ＭＳ 明朝"/>
              </w:rPr>
            </w:pPr>
          </w:p>
        </w:tc>
        <w:tc>
          <w:tcPr>
            <w:tcW w:w="13923" w:type="dxa"/>
            <w:gridSpan w:val="3"/>
            <w:tcBorders>
              <w:left w:val="nil"/>
              <w:bottom w:val="single" w:sz="4" w:space="0" w:color="auto"/>
            </w:tcBorders>
            <w:shd w:val="clear" w:color="auto" w:fill="F2F2F2" w:themeFill="background1" w:themeFillShade="F2"/>
          </w:tcPr>
          <w:p w14:paraId="469799E9" w14:textId="40286304" w:rsidR="0087565B" w:rsidRDefault="0087565B" w:rsidP="0087565B">
            <w:pPr>
              <w:spacing w:line="0" w:lineRule="atLeast"/>
              <w:jc w:val="left"/>
              <w:rPr>
                <w:rFonts w:ascii="ＭＳ 明朝" w:eastAsia="ＭＳ 明朝" w:hAnsi="ＭＳ 明朝"/>
              </w:rPr>
            </w:pPr>
            <w:r w:rsidRPr="007B2F9F">
              <w:rPr>
                <w:rFonts w:ascii="ＭＳ 明朝" w:eastAsia="ＭＳ 明朝" w:hAnsi="ＭＳ 明朝" w:hint="eastAsia"/>
                <w:sz w:val="24"/>
              </w:rPr>
              <w:t>《</w:t>
            </w:r>
            <w:r w:rsidRPr="007245AE">
              <w:rPr>
                <w:rFonts w:ascii="ＭＳ 明朝" w:eastAsia="ＭＳ 明朝" w:hAnsi="ＭＳ 明朝" w:hint="eastAsia"/>
                <w:sz w:val="24"/>
              </w:rPr>
              <w:t>法科大学院の教育と司法試験等との連携に関する法律第５条</w:t>
            </w:r>
            <w:r w:rsidRPr="007B2F9F">
              <w:rPr>
                <w:rFonts w:ascii="ＭＳ 明朝" w:eastAsia="ＭＳ 明朝" w:hAnsi="ＭＳ 明朝"/>
                <w:sz w:val="24"/>
              </w:rPr>
              <w:t>》</w:t>
            </w:r>
          </w:p>
        </w:tc>
      </w:tr>
      <w:tr w:rsidR="0087565B" w:rsidRPr="00D16669" w14:paraId="58DF8B0F" w14:textId="77777777" w:rsidTr="0087565B">
        <w:trPr>
          <w:trHeight w:val="701"/>
        </w:trPr>
        <w:tc>
          <w:tcPr>
            <w:tcW w:w="637" w:type="dxa"/>
            <w:tcBorders>
              <w:top w:val="single" w:sz="4" w:space="0" w:color="auto"/>
              <w:bottom w:val="single" w:sz="4" w:space="0" w:color="auto"/>
            </w:tcBorders>
          </w:tcPr>
          <w:p w14:paraId="4477C2FD" w14:textId="05AC6212" w:rsidR="0087565B" w:rsidRDefault="00C67D15" w:rsidP="0087565B">
            <w:pPr>
              <w:jc w:val="left"/>
              <w:rPr>
                <w:rFonts w:ascii="ＭＳ 明朝" w:eastAsia="ＭＳ 明朝" w:hAnsi="ＭＳ 明朝"/>
              </w:rPr>
            </w:pPr>
            <w:r>
              <w:rPr>
                <w:rFonts w:ascii="ＭＳ 明朝" w:eastAsia="ＭＳ 明朝" w:hAnsi="ＭＳ 明朝" w:hint="eastAsia"/>
              </w:rPr>
              <w:t>18</w:t>
            </w:r>
          </w:p>
        </w:tc>
        <w:tc>
          <w:tcPr>
            <w:tcW w:w="985" w:type="dxa"/>
            <w:tcBorders>
              <w:top w:val="single" w:sz="4" w:space="0" w:color="auto"/>
              <w:bottom w:val="nil"/>
            </w:tcBorders>
          </w:tcPr>
          <w:p w14:paraId="418035E2" w14:textId="7AEB12A7" w:rsidR="0087565B"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6E9FEE00" w14:textId="5D0B7D6C" w:rsidR="0087565B" w:rsidRPr="007B2F9F" w:rsidRDefault="0087565B" w:rsidP="0087565B">
            <w:pPr>
              <w:ind w:firstLineChars="100" w:firstLine="210"/>
              <w:rPr>
                <w:rFonts w:ascii="ＭＳ 明朝" w:eastAsia="ＭＳ 明朝" w:hAnsi="ＭＳ 明朝"/>
              </w:rPr>
            </w:pPr>
            <w:r w:rsidRPr="007245AE">
              <w:rPr>
                <w:rFonts w:ascii="ＭＳ 明朝" w:eastAsia="ＭＳ 明朝" w:hAnsi="ＭＳ 明朝" w:hint="eastAsia"/>
              </w:rPr>
              <w:t>法科大学院を設置する大学は、当該法科大学院における教育の充実及び将来の法曹としての適性を有する多様な入学者の確保に資するため、次に掲げる事項を公表するものとする。</w:t>
            </w:r>
          </w:p>
        </w:tc>
        <w:tc>
          <w:tcPr>
            <w:tcW w:w="5927" w:type="dxa"/>
            <w:tcBorders>
              <w:top w:val="single" w:sz="4" w:space="0" w:color="auto"/>
              <w:bottom w:val="single" w:sz="4" w:space="0" w:color="auto"/>
              <w:tr2bl w:val="single" w:sz="4" w:space="0" w:color="auto"/>
            </w:tcBorders>
          </w:tcPr>
          <w:p w14:paraId="087A5A1C" w14:textId="037B40BB" w:rsidR="0087565B" w:rsidRDefault="0087565B" w:rsidP="0087565B">
            <w:pPr>
              <w:rPr>
                <w:rFonts w:ascii="ＭＳ 明朝" w:eastAsia="ＭＳ 明朝" w:hAnsi="ＭＳ 明朝"/>
              </w:rPr>
            </w:pPr>
          </w:p>
        </w:tc>
      </w:tr>
      <w:tr w:rsidR="0087565B" w:rsidRPr="00D16669" w14:paraId="2B729B42" w14:textId="1538E92B" w:rsidTr="0087565B">
        <w:trPr>
          <w:trHeight w:val="325"/>
        </w:trPr>
        <w:tc>
          <w:tcPr>
            <w:tcW w:w="637" w:type="dxa"/>
            <w:tcBorders>
              <w:top w:val="single" w:sz="4" w:space="0" w:color="auto"/>
              <w:bottom w:val="single" w:sz="4" w:space="0" w:color="auto"/>
            </w:tcBorders>
          </w:tcPr>
          <w:p w14:paraId="2DE9DE49" w14:textId="413AEFE8" w:rsidR="0087565B" w:rsidRPr="007B2F9F" w:rsidRDefault="00C67D15" w:rsidP="0087565B">
            <w:pPr>
              <w:rPr>
                <w:rFonts w:ascii="ＭＳ 明朝" w:eastAsia="ＭＳ 明朝" w:hAnsi="ＭＳ 明朝"/>
                <w:sz w:val="24"/>
              </w:rPr>
            </w:pPr>
            <w:r>
              <w:rPr>
                <w:rFonts w:ascii="ＭＳ 明朝" w:eastAsia="ＭＳ 明朝" w:hAnsi="ＭＳ 明朝" w:hint="eastAsia"/>
              </w:rPr>
              <w:t>19</w:t>
            </w:r>
          </w:p>
        </w:tc>
        <w:tc>
          <w:tcPr>
            <w:tcW w:w="985" w:type="dxa"/>
            <w:tcBorders>
              <w:top w:val="nil"/>
              <w:bottom w:val="nil"/>
            </w:tcBorders>
          </w:tcPr>
          <w:p w14:paraId="5A971B4E" w14:textId="761F1BF6" w:rsidR="0087565B" w:rsidRDefault="0087565B" w:rsidP="0087565B">
            <w:pPr>
              <w:rPr>
                <w:rFonts w:ascii="ＭＳ 明朝" w:eastAsia="ＭＳ 明朝" w:hAnsi="ＭＳ 明朝"/>
              </w:rPr>
            </w:pPr>
          </w:p>
        </w:tc>
        <w:tc>
          <w:tcPr>
            <w:tcW w:w="7011" w:type="dxa"/>
            <w:tcBorders>
              <w:top w:val="single" w:sz="4" w:space="0" w:color="auto"/>
              <w:bottom w:val="single" w:sz="4" w:space="0" w:color="auto"/>
            </w:tcBorders>
          </w:tcPr>
          <w:p w14:paraId="4355DAF5" w14:textId="0BA1F771" w:rsidR="0087565B" w:rsidRPr="00D16669" w:rsidRDefault="0087565B" w:rsidP="0087565B">
            <w:pPr>
              <w:widowControl/>
              <w:ind w:left="210" w:hangingChars="100" w:hanging="210"/>
              <w:jc w:val="left"/>
            </w:pPr>
            <w:r w:rsidRPr="007245AE">
              <w:rPr>
                <w:rFonts w:ascii="ＭＳ 明朝" w:eastAsia="ＭＳ 明朝" w:hAnsi="ＭＳ 明朝" w:hint="eastAsia"/>
              </w:rPr>
              <w:t>一　当該法科大学院の教育課程並びに当該教育課程を履修する上で求められる学識及び能力</w:t>
            </w:r>
          </w:p>
        </w:tc>
        <w:tc>
          <w:tcPr>
            <w:tcW w:w="5927" w:type="dxa"/>
            <w:tcBorders>
              <w:top w:val="single" w:sz="4" w:space="0" w:color="auto"/>
              <w:bottom w:val="single" w:sz="4" w:space="0" w:color="auto"/>
            </w:tcBorders>
          </w:tcPr>
          <w:p w14:paraId="4FBDB5A8" w14:textId="77777777" w:rsidR="0087565B" w:rsidRPr="00D16669" w:rsidRDefault="0087565B" w:rsidP="0087565B">
            <w:pPr>
              <w:widowControl/>
              <w:jc w:val="left"/>
            </w:pPr>
          </w:p>
        </w:tc>
      </w:tr>
      <w:tr w:rsidR="0087565B" w:rsidRPr="00D16669" w14:paraId="7C9DF9B6" w14:textId="77777777" w:rsidTr="0087565B">
        <w:trPr>
          <w:trHeight w:val="276"/>
        </w:trPr>
        <w:tc>
          <w:tcPr>
            <w:tcW w:w="637" w:type="dxa"/>
            <w:tcBorders>
              <w:top w:val="single" w:sz="4" w:space="0" w:color="auto"/>
              <w:bottom w:val="single" w:sz="4" w:space="0" w:color="auto"/>
            </w:tcBorders>
          </w:tcPr>
          <w:p w14:paraId="52E143DA" w14:textId="0D1266EF" w:rsidR="0087565B" w:rsidRDefault="00C67D15" w:rsidP="0087565B">
            <w:pPr>
              <w:jc w:val="left"/>
              <w:rPr>
                <w:rFonts w:ascii="ＭＳ 明朝" w:eastAsia="ＭＳ 明朝" w:hAnsi="ＭＳ 明朝"/>
              </w:rPr>
            </w:pPr>
            <w:r>
              <w:rPr>
                <w:rFonts w:ascii="ＭＳ 明朝" w:eastAsia="ＭＳ 明朝" w:hAnsi="ＭＳ 明朝" w:hint="eastAsia"/>
              </w:rPr>
              <w:t>20</w:t>
            </w:r>
          </w:p>
        </w:tc>
        <w:tc>
          <w:tcPr>
            <w:tcW w:w="985" w:type="dxa"/>
            <w:tcBorders>
              <w:top w:val="nil"/>
              <w:bottom w:val="nil"/>
            </w:tcBorders>
          </w:tcPr>
          <w:p w14:paraId="558CCCCD" w14:textId="2254E7D7" w:rsidR="0087565B" w:rsidRPr="007245AE"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1599A613" w14:textId="3A1C2332" w:rsidR="0087565B" w:rsidRPr="007B2F9F" w:rsidRDefault="0087565B" w:rsidP="0087565B">
            <w:pPr>
              <w:rPr>
                <w:rFonts w:ascii="ＭＳ 明朝" w:eastAsia="ＭＳ 明朝" w:hAnsi="ＭＳ 明朝"/>
              </w:rPr>
            </w:pPr>
            <w:r w:rsidRPr="007245AE">
              <w:rPr>
                <w:rFonts w:ascii="ＭＳ 明朝" w:eastAsia="ＭＳ 明朝" w:hAnsi="ＭＳ 明朝" w:hint="eastAsia"/>
              </w:rPr>
              <w:t>二　当該法科大学院における成績評価の基準及び実施状況</w:t>
            </w:r>
          </w:p>
        </w:tc>
        <w:tc>
          <w:tcPr>
            <w:tcW w:w="5927" w:type="dxa"/>
            <w:tcBorders>
              <w:top w:val="single" w:sz="4" w:space="0" w:color="auto"/>
              <w:bottom w:val="single" w:sz="4" w:space="0" w:color="auto"/>
            </w:tcBorders>
          </w:tcPr>
          <w:p w14:paraId="4284D2F6" w14:textId="77777777" w:rsidR="0087565B" w:rsidRDefault="0087565B" w:rsidP="0087565B">
            <w:pPr>
              <w:rPr>
                <w:rFonts w:ascii="ＭＳ 明朝" w:eastAsia="ＭＳ 明朝" w:hAnsi="ＭＳ 明朝"/>
              </w:rPr>
            </w:pPr>
          </w:p>
        </w:tc>
      </w:tr>
      <w:tr w:rsidR="0087565B" w:rsidRPr="00D16669" w14:paraId="40AA339E" w14:textId="77777777" w:rsidTr="0087565B">
        <w:trPr>
          <w:trHeight w:val="225"/>
        </w:trPr>
        <w:tc>
          <w:tcPr>
            <w:tcW w:w="637" w:type="dxa"/>
            <w:tcBorders>
              <w:top w:val="single" w:sz="4" w:space="0" w:color="auto"/>
              <w:bottom w:val="single" w:sz="4" w:space="0" w:color="auto"/>
              <w:right w:val="single" w:sz="4" w:space="0" w:color="auto"/>
            </w:tcBorders>
          </w:tcPr>
          <w:p w14:paraId="1A81E69E" w14:textId="16039586" w:rsidR="0087565B" w:rsidRDefault="00C67D15" w:rsidP="0087565B">
            <w:pPr>
              <w:jc w:val="left"/>
              <w:rPr>
                <w:rFonts w:ascii="ＭＳ 明朝" w:eastAsia="ＭＳ 明朝" w:hAnsi="ＭＳ 明朝"/>
              </w:rPr>
            </w:pPr>
            <w:r>
              <w:rPr>
                <w:rFonts w:ascii="ＭＳ 明朝" w:eastAsia="ＭＳ 明朝" w:hAnsi="ＭＳ 明朝" w:hint="eastAsia"/>
              </w:rPr>
              <w:t>21</w:t>
            </w:r>
          </w:p>
        </w:tc>
        <w:tc>
          <w:tcPr>
            <w:tcW w:w="985" w:type="dxa"/>
            <w:tcBorders>
              <w:top w:val="nil"/>
              <w:bottom w:val="nil"/>
              <w:right w:val="single" w:sz="4" w:space="0" w:color="auto"/>
            </w:tcBorders>
          </w:tcPr>
          <w:p w14:paraId="16B3B161" w14:textId="26F4DAFD" w:rsidR="0087565B" w:rsidRDefault="0087565B" w:rsidP="0087565B">
            <w:pPr>
              <w:jc w:val="left"/>
              <w:rPr>
                <w:rFonts w:ascii="ＭＳ 明朝" w:eastAsia="ＭＳ 明朝" w:hAnsi="ＭＳ 明朝"/>
              </w:rPr>
            </w:pPr>
          </w:p>
        </w:tc>
        <w:tc>
          <w:tcPr>
            <w:tcW w:w="7011" w:type="dxa"/>
            <w:tcBorders>
              <w:top w:val="single" w:sz="4" w:space="0" w:color="auto"/>
              <w:left w:val="single" w:sz="4" w:space="0" w:color="auto"/>
              <w:bottom w:val="single" w:sz="4" w:space="0" w:color="auto"/>
              <w:right w:val="single" w:sz="4" w:space="0" w:color="auto"/>
            </w:tcBorders>
          </w:tcPr>
          <w:p w14:paraId="06A8879F" w14:textId="774A63BC" w:rsidR="0087565B" w:rsidRPr="007B2F9F" w:rsidRDefault="0087565B" w:rsidP="0087565B">
            <w:pPr>
              <w:ind w:left="210" w:hangingChars="100" w:hanging="210"/>
              <w:rPr>
                <w:rFonts w:ascii="ＭＳ 明朝" w:eastAsia="ＭＳ 明朝" w:hAnsi="ＭＳ 明朝"/>
              </w:rPr>
            </w:pPr>
            <w:r w:rsidRPr="007245AE">
              <w:rPr>
                <w:rFonts w:ascii="ＭＳ 明朝" w:eastAsia="ＭＳ 明朝" w:hAnsi="ＭＳ 明朝" w:hint="eastAsia"/>
              </w:rPr>
              <w:t>三　当該法科大学院における修了の認定の基準及び実施状況</w:t>
            </w:r>
          </w:p>
        </w:tc>
        <w:tc>
          <w:tcPr>
            <w:tcW w:w="5927" w:type="dxa"/>
            <w:tcBorders>
              <w:top w:val="single" w:sz="4" w:space="0" w:color="auto"/>
              <w:left w:val="single" w:sz="4" w:space="0" w:color="auto"/>
              <w:bottom w:val="single" w:sz="4" w:space="0" w:color="auto"/>
            </w:tcBorders>
          </w:tcPr>
          <w:p w14:paraId="0A6786C7" w14:textId="77777777" w:rsidR="0087565B" w:rsidRDefault="0087565B" w:rsidP="0087565B">
            <w:pPr>
              <w:rPr>
                <w:rFonts w:ascii="ＭＳ 明朝" w:eastAsia="ＭＳ 明朝" w:hAnsi="ＭＳ 明朝"/>
              </w:rPr>
            </w:pPr>
          </w:p>
        </w:tc>
      </w:tr>
      <w:tr w:rsidR="0087565B" w:rsidRPr="00D16669" w14:paraId="113C49D4" w14:textId="77777777" w:rsidTr="0087565B">
        <w:trPr>
          <w:trHeight w:val="225"/>
        </w:trPr>
        <w:tc>
          <w:tcPr>
            <w:tcW w:w="637" w:type="dxa"/>
            <w:tcBorders>
              <w:top w:val="single" w:sz="4" w:space="0" w:color="auto"/>
              <w:bottom w:val="single" w:sz="4" w:space="0" w:color="auto"/>
              <w:right w:val="single" w:sz="4" w:space="0" w:color="auto"/>
            </w:tcBorders>
          </w:tcPr>
          <w:p w14:paraId="5BDD408D" w14:textId="228C0016" w:rsidR="0087565B" w:rsidRDefault="00C67D15" w:rsidP="0087565B">
            <w:pPr>
              <w:jc w:val="left"/>
              <w:rPr>
                <w:rFonts w:ascii="ＭＳ 明朝" w:eastAsia="ＭＳ 明朝" w:hAnsi="ＭＳ 明朝"/>
              </w:rPr>
            </w:pPr>
            <w:r>
              <w:rPr>
                <w:rFonts w:ascii="ＭＳ 明朝" w:eastAsia="ＭＳ 明朝" w:hAnsi="ＭＳ 明朝" w:hint="eastAsia"/>
              </w:rPr>
              <w:t>22</w:t>
            </w:r>
          </w:p>
        </w:tc>
        <w:tc>
          <w:tcPr>
            <w:tcW w:w="985" w:type="dxa"/>
            <w:tcBorders>
              <w:top w:val="nil"/>
              <w:bottom w:val="nil"/>
              <w:right w:val="single" w:sz="4" w:space="0" w:color="auto"/>
            </w:tcBorders>
          </w:tcPr>
          <w:p w14:paraId="52024387" w14:textId="77777777" w:rsidR="0087565B" w:rsidRDefault="0087565B" w:rsidP="0087565B">
            <w:pPr>
              <w:jc w:val="left"/>
              <w:rPr>
                <w:rFonts w:ascii="ＭＳ 明朝" w:eastAsia="ＭＳ 明朝" w:hAnsi="ＭＳ 明朝"/>
              </w:rPr>
            </w:pPr>
          </w:p>
        </w:tc>
        <w:tc>
          <w:tcPr>
            <w:tcW w:w="7011" w:type="dxa"/>
            <w:tcBorders>
              <w:top w:val="single" w:sz="4" w:space="0" w:color="auto"/>
              <w:left w:val="single" w:sz="4" w:space="0" w:color="auto"/>
              <w:bottom w:val="single" w:sz="4" w:space="0" w:color="auto"/>
              <w:right w:val="single" w:sz="4" w:space="0" w:color="auto"/>
            </w:tcBorders>
          </w:tcPr>
          <w:p w14:paraId="3BE577DF" w14:textId="4155397B" w:rsidR="0087565B" w:rsidRPr="007245AE" w:rsidRDefault="0087565B" w:rsidP="0087565B">
            <w:pPr>
              <w:ind w:left="210" w:hangingChars="100" w:hanging="210"/>
              <w:rPr>
                <w:rFonts w:ascii="ＭＳ 明朝" w:eastAsia="ＭＳ 明朝" w:hAnsi="ＭＳ 明朝"/>
              </w:rPr>
            </w:pPr>
            <w:r>
              <w:rPr>
                <w:rFonts w:ascii="ＭＳ 明朝" w:eastAsia="ＭＳ 明朝" w:hAnsi="ＭＳ 明朝" w:hint="eastAsia"/>
              </w:rPr>
              <w:t xml:space="preserve">四　</w:t>
            </w:r>
            <w:r w:rsidRPr="001101F5">
              <w:rPr>
                <w:rFonts w:ascii="ＭＳ 明朝" w:eastAsia="ＭＳ 明朝" w:hAnsi="ＭＳ 明朝" w:hint="eastAsia"/>
              </w:rPr>
              <w:t>当該法科大学院における司法試験法（昭和二十四年法律第百四十号）第四条第二項第一号の規定による認定の基準及び実施状況</w:t>
            </w:r>
          </w:p>
        </w:tc>
        <w:tc>
          <w:tcPr>
            <w:tcW w:w="5927" w:type="dxa"/>
            <w:tcBorders>
              <w:top w:val="single" w:sz="4" w:space="0" w:color="auto"/>
              <w:left w:val="single" w:sz="4" w:space="0" w:color="auto"/>
              <w:bottom w:val="single" w:sz="4" w:space="0" w:color="auto"/>
            </w:tcBorders>
          </w:tcPr>
          <w:p w14:paraId="6D347A14" w14:textId="77777777" w:rsidR="0087565B" w:rsidRDefault="0087565B" w:rsidP="0087565B">
            <w:pPr>
              <w:rPr>
                <w:rFonts w:ascii="ＭＳ 明朝" w:eastAsia="ＭＳ 明朝" w:hAnsi="ＭＳ 明朝"/>
              </w:rPr>
            </w:pPr>
          </w:p>
        </w:tc>
      </w:tr>
      <w:tr w:rsidR="0087565B" w:rsidRPr="00D16669" w14:paraId="24B56CDA" w14:textId="77777777" w:rsidTr="0087565B">
        <w:trPr>
          <w:trHeight w:val="328"/>
        </w:trPr>
        <w:tc>
          <w:tcPr>
            <w:tcW w:w="637" w:type="dxa"/>
            <w:tcBorders>
              <w:top w:val="single" w:sz="4" w:space="0" w:color="auto"/>
              <w:bottom w:val="single" w:sz="4" w:space="0" w:color="auto"/>
            </w:tcBorders>
          </w:tcPr>
          <w:p w14:paraId="2EFDB2B6" w14:textId="6FEC0DA0" w:rsidR="0087565B" w:rsidRDefault="00C67D15" w:rsidP="0087565B">
            <w:pPr>
              <w:jc w:val="left"/>
              <w:rPr>
                <w:rFonts w:ascii="ＭＳ 明朝" w:eastAsia="ＭＳ 明朝" w:hAnsi="ＭＳ 明朝"/>
              </w:rPr>
            </w:pPr>
            <w:r>
              <w:rPr>
                <w:rFonts w:ascii="ＭＳ 明朝" w:eastAsia="ＭＳ 明朝" w:hAnsi="ＭＳ 明朝" w:hint="eastAsia"/>
              </w:rPr>
              <w:t>23</w:t>
            </w:r>
          </w:p>
        </w:tc>
        <w:tc>
          <w:tcPr>
            <w:tcW w:w="985" w:type="dxa"/>
            <w:tcBorders>
              <w:top w:val="nil"/>
              <w:bottom w:val="nil"/>
            </w:tcBorders>
          </w:tcPr>
          <w:p w14:paraId="345DCBD4" w14:textId="0478F28D" w:rsidR="0087565B"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0D61559E" w14:textId="5D3FB186" w:rsidR="0087565B" w:rsidRPr="007B2F9F" w:rsidRDefault="0087565B" w:rsidP="0087565B">
            <w:pPr>
              <w:rPr>
                <w:rFonts w:ascii="ＭＳ 明朝" w:eastAsia="ＭＳ 明朝" w:hAnsi="ＭＳ 明朝"/>
              </w:rPr>
            </w:pPr>
            <w:r>
              <w:rPr>
                <w:rFonts w:ascii="ＭＳ 明朝" w:eastAsia="ＭＳ 明朝" w:hAnsi="ＭＳ 明朝" w:hint="eastAsia"/>
              </w:rPr>
              <w:t>五</w:t>
            </w:r>
            <w:r w:rsidRPr="00D61588">
              <w:rPr>
                <w:rFonts w:ascii="ＭＳ 明朝" w:eastAsia="ＭＳ 明朝" w:hAnsi="ＭＳ 明朝" w:hint="eastAsia"/>
              </w:rPr>
              <w:t xml:space="preserve">　当該法科大学院の課程を修了した者の進路に関する状況</w:t>
            </w:r>
          </w:p>
        </w:tc>
        <w:tc>
          <w:tcPr>
            <w:tcW w:w="5927" w:type="dxa"/>
            <w:tcBorders>
              <w:top w:val="single" w:sz="4" w:space="0" w:color="auto"/>
              <w:bottom w:val="single" w:sz="4" w:space="0" w:color="auto"/>
            </w:tcBorders>
          </w:tcPr>
          <w:p w14:paraId="6A1E3A74" w14:textId="77777777" w:rsidR="0087565B" w:rsidRDefault="0087565B" w:rsidP="0087565B">
            <w:pPr>
              <w:rPr>
                <w:rFonts w:ascii="ＭＳ 明朝" w:eastAsia="ＭＳ 明朝" w:hAnsi="ＭＳ 明朝"/>
              </w:rPr>
            </w:pPr>
          </w:p>
        </w:tc>
      </w:tr>
      <w:tr w:rsidR="0087565B" w:rsidRPr="00D16669" w14:paraId="3D27124B" w14:textId="77777777" w:rsidTr="0087565B">
        <w:trPr>
          <w:trHeight w:val="277"/>
        </w:trPr>
        <w:tc>
          <w:tcPr>
            <w:tcW w:w="637" w:type="dxa"/>
            <w:tcBorders>
              <w:top w:val="single" w:sz="4" w:space="0" w:color="auto"/>
              <w:bottom w:val="single" w:sz="4" w:space="0" w:color="auto"/>
            </w:tcBorders>
            <w:shd w:val="clear" w:color="auto" w:fill="FFFFFF" w:themeFill="background1"/>
          </w:tcPr>
          <w:p w14:paraId="6B643FE9" w14:textId="4DD3B7D3" w:rsidR="0087565B" w:rsidRDefault="00C67D15" w:rsidP="0087565B">
            <w:pPr>
              <w:jc w:val="left"/>
              <w:rPr>
                <w:rFonts w:ascii="ＭＳ 明朝" w:eastAsia="ＭＳ 明朝" w:hAnsi="ＭＳ 明朝"/>
              </w:rPr>
            </w:pPr>
            <w:r>
              <w:rPr>
                <w:rFonts w:ascii="ＭＳ 明朝" w:eastAsia="ＭＳ 明朝" w:hAnsi="ＭＳ 明朝" w:hint="eastAsia"/>
              </w:rPr>
              <w:t>24</w:t>
            </w:r>
          </w:p>
        </w:tc>
        <w:tc>
          <w:tcPr>
            <w:tcW w:w="985" w:type="dxa"/>
            <w:tcBorders>
              <w:top w:val="nil"/>
              <w:bottom w:val="single" w:sz="4" w:space="0" w:color="auto"/>
            </w:tcBorders>
            <w:shd w:val="clear" w:color="auto" w:fill="FFFFFF" w:themeFill="background1"/>
          </w:tcPr>
          <w:p w14:paraId="139FCA05" w14:textId="55BDBF64" w:rsidR="0087565B"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shd w:val="clear" w:color="auto" w:fill="FFFFFF" w:themeFill="background1"/>
          </w:tcPr>
          <w:p w14:paraId="7415D909" w14:textId="6F8A4029" w:rsidR="0087565B" w:rsidRDefault="0087565B" w:rsidP="0087565B">
            <w:pPr>
              <w:rPr>
                <w:rFonts w:ascii="ＭＳ 明朝" w:eastAsia="ＭＳ 明朝" w:hAnsi="ＭＳ 明朝"/>
              </w:rPr>
            </w:pPr>
            <w:r>
              <w:rPr>
                <w:rFonts w:ascii="ＭＳ 明朝" w:eastAsia="ＭＳ 明朝" w:hAnsi="ＭＳ 明朝" w:hint="eastAsia"/>
              </w:rPr>
              <w:t>六</w:t>
            </w:r>
            <w:r w:rsidRPr="00D61588">
              <w:rPr>
                <w:rFonts w:ascii="ＭＳ 明朝" w:eastAsia="ＭＳ 明朝" w:hAnsi="ＭＳ 明朝" w:hint="eastAsia"/>
              </w:rPr>
              <w:t xml:space="preserve">　その他文部科学省令で定める事項</w:t>
            </w:r>
          </w:p>
        </w:tc>
        <w:tc>
          <w:tcPr>
            <w:tcW w:w="5927" w:type="dxa"/>
            <w:tcBorders>
              <w:top w:val="single" w:sz="4" w:space="0" w:color="auto"/>
              <w:bottom w:val="single" w:sz="4" w:space="0" w:color="auto"/>
            </w:tcBorders>
            <w:shd w:val="clear" w:color="auto" w:fill="FFFFFF" w:themeFill="background1"/>
          </w:tcPr>
          <w:p w14:paraId="05342975" w14:textId="04A10F24" w:rsidR="0087565B" w:rsidRDefault="0087565B" w:rsidP="0087565B">
            <w:pPr>
              <w:rPr>
                <w:rFonts w:ascii="ＭＳ 明朝" w:eastAsia="ＭＳ 明朝" w:hAnsi="ＭＳ 明朝"/>
              </w:rPr>
            </w:pPr>
            <w:r>
              <w:rPr>
                <w:rFonts w:ascii="ＭＳ 明朝" w:eastAsia="ＭＳ 明朝" w:hAnsi="ＭＳ 明朝" w:hint="eastAsia"/>
              </w:rPr>
              <w:t>※No</w:t>
            </w:r>
            <w:r w:rsidR="00A36D27">
              <w:rPr>
                <w:rFonts w:ascii="ＭＳ 明朝" w:eastAsia="ＭＳ 明朝" w:hAnsi="ＭＳ 明朝" w:hint="eastAsia"/>
              </w:rPr>
              <w:t>26</w:t>
            </w:r>
            <w:r>
              <w:rPr>
                <w:rFonts w:ascii="ＭＳ 明朝" w:eastAsia="ＭＳ 明朝" w:hAnsi="ＭＳ 明朝" w:hint="eastAsia"/>
              </w:rPr>
              <w:t>～</w:t>
            </w:r>
            <w:r w:rsidR="00A36D27">
              <w:rPr>
                <w:rFonts w:ascii="ＭＳ 明朝" w:eastAsia="ＭＳ 明朝" w:hAnsi="ＭＳ 明朝" w:hint="eastAsia"/>
              </w:rPr>
              <w:t>32</w:t>
            </w:r>
            <w:r>
              <w:rPr>
                <w:rFonts w:ascii="ＭＳ 明朝" w:eastAsia="ＭＳ 明朝" w:hAnsi="ＭＳ 明朝" w:hint="eastAsia"/>
              </w:rPr>
              <w:t>に記載</w:t>
            </w:r>
          </w:p>
        </w:tc>
      </w:tr>
      <w:tr w:rsidR="0087565B" w:rsidRPr="00D16669" w14:paraId="69252DE8" w14:textId="77777777" w:rsidTr="0087565B">
        <w:tc>
          <w:tcPr>
            <w:tcW w:w="637" w:type="dxa"/>
            <w:tcBorders>
              <w:bottom w:val="single" w:sz="4" w:space="0" w:color="auto"/>
              <w:right w:val="nil"/>
            </w:tcBorders>
            <w:shd w:val="clear" w:color="auto" w:fill="F2F2F2" w:themeFill="background1" w:themeFillShade="F2"/>
          </w:tcPr>
          <w:p w14:paraId="689068CB" w14:textId="7054FC23" w:rsidR="0087565B" w:rsidRPr="00D16669" w:rsidRDefault="0087565B" w:rsidP="0087565B">
            <w:pPr>
              <w:spacing w:line="0" w:lineRule="atLeast"/>
              <w:jc w:val="left"/>
              <w:rPr>
                <w:rFonts w:ascii="ＭＳ 明朝" w:eastAsia="ＭＳ 明朝" w:hAnsi="ＭＳ 明朝"/>
              </w:rPr>
            </w:pPr>
          </w:p>
        </w:tc>
        <w:tc>
          <w:tcPr>
            <w:tcW w:w="13923" w:type="dxa"/>
            <w:gridSpan w:val="3"/>
            <w:tcBorders>
              <w:left w:val="nil"/>
              <w:bottom w:val="single" w:sz="4" w:space="0" w:color="auto"/>
            </w:tcBorders>
            <w:shd w:val="clear" w:color="auto" w:fill="F2F2F2" w:themeFill="background1" w:themeFillShade="F2"/>
          </w:tcPr>
          <w:p w14:paraId="5E471CB5" w14:textId="7FC1D541" w:rsidR="0087565B" w:rsidRDefault="0087565B" w:rsidP="0087565B">
            <w:pPr>
              <w:spacing w:line="0" w:lineRule="atLeast"/>
              <w:jc w:val="left"/>
              <w:rPr>
                <w:rFonts w:ascii="ＭＳ 明朝" w:eastAsia="ＭＳ 明朝" w:hAnsi="ＭＳ 明朝"/>
              </w:rPr>
            </w:pPr>
            <w:r w:rsidRPr="007B2F9F">
              <w:rPr>
                <w:rFonts w:ascii="ＭＳ 明朝" w:eastAsia="ＭＳ 明朝" w:hAnsi="ＭＳ 明朝" w:hint="eastAsia"/>
                <w:sz w:val="24"/>
              </w:rPr>
              <w:t>《</w:t>
            </w:r>
            <w:r>
              <w:rPr>
                <w:rFonts w:ascii="ＭＳ 明朝" w:eastAsia="ＭＳ 明朝" w:hAnsi="ＭＳ 明朝" w:hint="eastAsia"/>
                <w:sz w:val="24"/>
              </w:rPr>
              <w:t xml:space="preserve">専門職大学院設置基準　</w:t>
            </w:r>
            <w:r w:rsidRPr="007245AE">
              <w:rPr>
                <w:rFonts w:ascii="ＭＳ 明朝" w:eastAsia="ＭＳ 明朝" w:hAnsi="ＭＳ 明朝" w:hint="eastAsia"/>
                <w:sz w:val="24"/>
              </w:rPr>
              <w:t>第</w:t>
            </w:r>
            <w:r>
              <w:rPr>
                <w:rFonts w:ascii="ＭＳ 明朝" w:eastAsia="ＭＳ 明朝" w:hAnsi="ＭＳ 明朝" w:hint="eastAsia"/>
                <w:sz w:val="24"/>
              </w:rPr>
              <w:t>20</w:t>
            </w:r>
            <w:r w:rsidRPr="007245AE">
              <w:rPr>
                <w:rFonts w:ascii="ＭＳ 明朝" w:eastAsia="ＭＳ 明朝" w:hAnsi="ＭＳ 明朝" w:hint="eastAsia"/>
                <w:sz w:val="24"/>
              </w:rPr>
              <w:t>条</w:t>
            </w:r>
            <w:r>
              <w:rPr>
                <w:rFonts w:ascii="ＭＳ 明朝" w:eastAsia="ＭＳ 明朝" w:hAnsi="ＭＳ 明朝" w:hint="eastAsia"/>
                <w:sz w:val="24"/>
              </w:rPr>
              <w:t>の７</w:t>
            </w:r>
            <w:r w:rsidRPr="007B2F9F">
              <w:rPr>
                <w:rFonts w:ascii="ＭＳ 明朝" w:eastAsia="ＭＳ 明朝" w:hAnsi="ＭＳ 明朝"/>
                <w:sz w:val="24"/>
              </w:rPr>
              <w:t>》</w:t>
            </w:r>
          </w:p>
        </w:tc>
      </w:tr>
      <w:tr w:rsidR="0087565B" w:rsidRPr="00D16669" w14:paraId="20DC8E2D" w14:textId="77777777" w:rsidTr="0087565B">
        <w:trPr>
          <w:trHeight w:val="449"/>
        </w:trPr>
        <w:tc>
          <w:tcPr>
            <w:tcW w:w="637" w:type="dxa"/>
            <w:tcBorders>
              <w:top w:val="single" w:sz="4" w:space="0" w:color="auto"/>
              <w:bottom w:val="single" w:sz="4" w:space="0" w:color="auto"/>
            </w:tcBorders>
          </w:tcPr>
          <w:p w14:paraId="3795DEE2" w14:textId="31CE924C" w:rsidR="0087565B" w:rsidRPr="008B5232" w:rsidRDefault="00C67D15" w:rsidP="0087565B">
            <w:pPr>
              <w:jc w:val="left"/>
              <w:rPr>
                <w:rFonts w:ascii="ＭＳ 明朝" w:eastAsia="ＭＳ 明朝" w:hAnsi="ＭＳ 明朝"/>
              </w:rPr>
            </w:pPr>
            <w:r>
              <w:rPr>
                <w:rFonts w:ascii="ＭＳ 明朝" w:eastAsia="ＭＳ 明朝" w:hAnsi="ＭＳ 明朝" w:hint="eastAsia"/>
              </w:rPr>
              <w:t>25</w:t>
            </w:r>
          </w:p>
        </w:tc>
        <w:tc>
          <w:tcPr>
            <w:tcW w:w="985" w:type="dxa"/>
            <w:tcBorders>
              <w:top w:val="single" w:sz="4" w:space="0" w:color="auto"/>
              <w:bottom w:val="nil"/>
            </w:tcBorders>
          </w:tcPr>
          <w:p w14:paraId="6780B85B" w14:textId="071123C5" w:rsidR="0087565B" w:rsidRPr="008B5232"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296A505E" w14:textId="6C783EA0" w:rsidR="0087565B" w:rsidRPr="00D16669" w:rsidRDefault="0087565B" w:rsidP="0087565B">
            <w:pPr>
              <w:ind w:firstLineChars="100" w:firstLine="210"/>
              <w:rPr>
                <w:rFonts w:ascii="ＭＳ 明朝" w:eastAsia="ＭＳ 明朝" w:hAnsi="ＭＳ 明朝"/>
              </w:rPr>
            </w:pPr>
            <w:r w:rsidRPr="00005C67">
              <w:rPr>
                <w:rFonts w:ascii="ＭＳ 明朝" w:eastAsia="ＭＳ 明朝" w:hAnsi="ＭＳ 明朝" w:hint="eastAsia"/>
              </w:rPr>
              <w:t>連携法第五条第</w:t>
            </w:r>
            <w:r>
              <w:rPr>
                <w:rFonts w:ascii="ＭＳ 明朝" w:eastAsia="ＭＳ 明朝" w:hAnsi="ＭＳ 明朝" w:hint="eastAsia"/>
              </w:rPr>
              <w:t>六</w:t>
            </w:r>
            <w:r w:rsidRPr="00005C67">
              <w:rPr>
                <w:rFonts w:ascii="ＭＳ 明朝" w:eastAsia="ＭＳ 明朝" w:hAnsi="ＭＳ 明朝" w:hint="eastAsia"/>
              </w:rPr>
              <w:t>号の文部科学省令で定める事項は、次に掲げるものとする。</w:t>
            </w:r>
          </w:p>
        </w:tc>
        <w:tc>
          <w:tcPr>
            <w:tcW w:w="5927" w:type="dxa"/>
            <w:tcBorders>
              <w:top w:val="single" w:sz="4" w:space="0" w:color="auto"/>
              <w:bottom w:val="single" w:sz="4" w:space="0" w:color="auto"/>
              <w:tr2bl w:val="single" w:sz="4" w:space="0" w:color="auto"/>
            </w:tcBorders>
          </w:tcPr>
          <w:p w14:paraId="6E99E469" w14:textId="6F07C542" w:rsidR="0087565B" w:rsidRDefault="0087565B" w:rsidP="0087565B">
            <w:pPr>
              <w:rPr>
                <w:rFonts w:ascii="ＭＳ 明朝" w:eastAsia="ＭＳ 明朝" w:hAnsi="ＭＳ 明朝"/>
              </w:rPr>
            </w:pPr>
          </w:p>
        </w:tc>
      </w:tr>
      <w:tr w:rsidR="0087565B" w:rsidRPr="00D16669" w14:paraId="30AA0E96" w14:textId="63C017C9" w:rsidTr="0087565B">
        <w:trPr>
          <w:trHeight w:val="449"/>
        </w:trPr>
        <w:tc>
          <w:tcPr>
            <w:tcW w:w="637" w:type="dxa"/>
            <w:tcBorders>
              <w:top w:val="single" w:sz="4" w:space="0" w:color="auto"/>
              <w:bottom w:val="single" w:sz="4" w:space="0" w:color="auto"/>
            </w:tcBorders>
          </w:tcPr>
          <w:p w14:paraId="56FE6B8C" w14:textId="5CCF4C9E" w:rsidR="0087565B" w:rsidRPr="00005C67" w:rsidRDefault="00C67D15" w:rsidP="0087565B">
            <w:pPr>
              <w:rPr>
                <w:rFonts w:ascii="ＭＳ 明朝" w:eastAsia="ＭＳ 明朝" w:hAnsi="ＭＳ 明朝"/>
                <w:sz w:val="24"/>
              </w:rPr>
            </w:pPr>
            <w:r>
              <w:rPr>
                <w:rFonts w:ascii="ＭＳ 明朝" w:eastAsia="ＭＳ 明朝" w:hAnsi="ＭＳ 明朝" w:hint="eastAsia"/>
              </w:rPr>
              <w:t>26</w:t>
            </w:r>
          </w:p>
        </w:tc>
        <w:tc>
          <w:tcPr>
            <w:tcW w:w="985" w:type="dxa"/>
            <w:tcBorders>
              <w:top w:val="nil"/>
              <w:bottom w:val="nil"/>
            </w:tcBorders>
          </w:tcPr>
          <w:p w14:paraId="77CDD0EA" w14:textId="7A23DBC5" w:rsidR="0087565B" w:rsidRPr="00005C67" w:rsidRDefault="0087565B" w:rsidP="0087565B">
            <w:pPr>
              <w:rPr>
                <w:rFonts w:ascii="ＭＳ 明朝" w:eastAsia="ＭＳ 明朝" w:hAnsi="ＭＳ 明朝"/>
                <w:sz w:val="24"/>
              </w:rPr>
            </w:pPr>
          </w:p>
        </w:tc>
        <w:tc>
          <w:tcPr>
            <w:tcW w:w="7011" w:type="dxa"/>
            <w:tcBorders>
              <w:top w:val="single" w:sz="4" w:space="0" w:color="auto"/>
              <w:bottom w:val="single" w:sz="4" w:space="0" w:color="auto"/>
            </w:tcBorders>
          </w:tcPr>
          <w:p w14:paraId="5B5D574E" w14:textId="0D958FAD" w:rsidR="0087565B" w:rsidRPr="00D16669" w:rsidRDefault="0087565B" w:rsidP="0087565B">
            <w:pPr>
              <w:widowControl/>
              <w:ind w:left="210" w:hangingChars="100" w:hanging="210"/>
              <w:jc w:val="left"/>
            </w:pPr>
            <w:r w:rsidRPr="00005C67">
              <w:rPr>
                <w:rFonts w:ascii="ＭＳ 明朝" w:eastAsia="ＭＳ 明朝" w:hAnsi="ＭＳ 明朝" w:hint="eastAsia"/>
              </w:rPr>
              <w:t>一　入学者選抜における志願者及び受験者の数その他入学者選抜の実施状況に関すること</w:t>
            </w:r>
          </w:p>
        </w:tc>
        <w:tc>
          <w:tcPr>
            <w:tcW w:w="5927" w:type="dxa"/>
            <w:tcBorders>
              <w:top w:val="single" w:sz="4" w:space="0" w:color="auto"/>
              <w:bottom w:val="single" w:sz="4" w:space="0" w:color="auto"/>
            </w:tcBorders>
          </w:tcPr>
          <w:p w14:paraId="26EB41A6" w14:textId="77777777" w:rsidR="0087565B" w:rsidRPr="00D16669" w:rsidRDefault="0087565B" w:rsidP="0087565B">
            <w:pPr>
              <w:widowControl/>
              <w:jc w:val="left"/>
            </w:pPr>
          </w:p>
        </w:tc>
      </w:tr>
      <w:tr w:rsidR="0087565B" w:rsidRPr="00D16669" w14:paraId="48277CDB" w14:textId="77777777" w:rsidTr="0087565B">
        <w:trPr>
          <w:trHeight w:val="449"/>
        </w:trPr>
        <w:tc>
          <w:tcPr>
            <w:tcW w:w="637" w:type="dxa"/>
            <w:tcBorders>
              <w:top w:val="single" w:sz="4" w:space="0" w:color="auto"/>
              <w:bottom w:val="single" w:sz="4" w:space="0" w:color="auto"/>
            </w:tcBorders>
          </w:tcPr>
          <w:p w14:paraId="76510D2D" w14:textId="17BB2F87" w:rsidR="0087565B" w:rsidRPr="008B5232" w:rsidRDefault="00C67D15" w:rsidP="0087565B">
            <w:pPr>
              <w:jc w:val="left"/>
              <w:rPr>
                <w:rFonts w:ascii="ＭＳ 明朝" w:eastAsia="ＭＳ 明朝" w:hAnsi="ＭＳ 明朝"/>
              </w:rPr>
            </w:pPr>
            <w:r>
              <w:rPr>
                <w:rFonts w:ascii="ＭＳ 明朝" w:eastAsia="ＭＳ 明朝" w:hAnsi="ＭＳ 明朝" w:hint="eastAsia"/>
              </w:rPr>
              <w:lastRenderedPageBreak/>
              <w:t>27</w:t>
            </w:r>
          </w:p>
        </w:tc>
        <w:tc>
          <w:tcPr>
            <w:tcW w:w="985" w:type="dxa"/>
            <w:tcBorders>
              <w:top w:val="nil"/>
              <w:bottom w:val="nil"/>
            </w:tcBorders>
          </w:tcPr>
          <w:p w14:paraId="52896ED1" w14:textId="2E4EEC16" w:rsidR="0087565B" w:rsidRPr="008B5232"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7D6D2270" w14:textId="0B5EF044" w:rsidR="0087565B" w:rsidRPr="00D61588" w:rsidRDefault="0087565B" w:rsidP="0087565B">
            <w:pPr>
              <w:ind w:left="210" w:hangingChars="100" w:hanging="210"/>
              <w:rPr>
                <w:rFonts w:ascii="ＭＳ 明朝" w:eastAsia="ＭＳ 明朝" w:hAnsi="ＭＳ 明朝"/>
              </w:rPr>
            </w:pPr>
            <w:r w:rsidRPr="00005C67">
              <w:rPr>
                <w:rFonts w:ascii="ＭＳ 明朝" w:eastAsia="ＭＳ 明朝" w:hAnsi="ＭＳ 明朝" w:hint="eastAsia"/>
              </w:rPr>
              <w:t>二　当該法科大学院に入学した者のうち標準修業年限以内で修了した者の占める割合及び年度当初に当該法科大学院に在籍した者のうち当該年度途中に退学した者の占める割合</w:t>
            </w:r>
          </w:p>
        </w:tc>
        <w:tc>
          <w:tcPr>
            <w:tcW w:w="5927" w:type="dxa"/>
            <w:tcBorders>
              <w:top w:val="single" w:sz="4" w:space="0" w:color="auto"/>
              <w:bottom w:val="single" w:sz="4" w:space="0" w:color="auto"/>
            </w:tcBorders>
          </w:tcPr>
          <w:p w14:paraId="5ECF0CB6" w14:textId="25857D41" w:rsidR="0087565B" w:rsidRDefault="0087565B" w:rsidP="0087565B">
            <w:pPr>
              <w:rPr>
                <w:rFonts w:ascii="ＭＳ 明朝" w:eastAsia="ＭＳ 明朝" w:hAnsi="ＭＳ 明朝"/>
              </w:rPr>
            </w:pPr>
          </w:p>
        </w:tc>
      </w:tr>
      <w:tr w:rsidR="0087565B" w:rsidRPr="00D16669" w14:paraId="1C0A9FFF" w14:textId="0D22FBF6" w:rsidTr="0087565B">
        <w:trPr>
          <w:trHeight w:val="391"/>
        </w:trPr>
        <w:tc>
          <w:tcPr>
            <w:tcW w:w="637" w:type="dxa"/>
            <w:tcBorders>
              <w:top w:val="single" w:sz="4" w:space="0" w:color="auto"/>
              <w:bottom w:val="single" w:sz="4" w:space="0" w:color="auto"/>
            </w:tcBorders>
          </w:tcPr>
          <w:p w14:paraId="4CAD45C4" w14:textId="031B17A0" w:rsidR="0087565B" w:rsidRPr="007B2F9F" w:rsidRDefault="00C67D15" w:rsidP="0087565B">
            <w:pPr>
              <w:rPr>
                <w:rFonts w:ascii="ＭＳ 明朝" w:eastAsia="ＭＳ 明朝" w:hAnsi="ＭＳ 明朝"/>
                <w:sz w:val="24"/>
              </w:rPr>
            </w:pPr>
            <w:r>
              <w:rPr>
                <w:rFonts w:ascii="ＭＳ 明朝" w:eastAsia="ＭＳ 明朝" w:hAnsi="ＭＳ 明朝" w:hint="eastAsia"/>
              </w:rPr>
              <w:t>28</w:t>
            </w:r>
          </w:p>
        </w:tc>
        <w:tc>
          <w:tcPr>
            <w:tcW w:w="985" w:type="dxa"/>
            <w:tcBorders>
              <w:top w:val="nil"/>
              <w:bottom w:val="nil"/>
            </w:tcBorders>
          </w:tcPr>
          <w:p w14:paraId="1479B467" w14:textId="5A614F0C" w:rsidR="0087565B" w:rsidRPr="00E56415" w:rsidRDefault="0087565B" w:rsidP="0087565B">
            <w:pPr>
              <w:rPr>
                <w:rFonts w:ascii="ＭＳ 明朝" w:eastAsia="ＭＳ 明朝" w:hAnsi="ＭＳ 明朝"/>
              </w:rPr>
            </w:pPr>
          </w:p>
        </w:tc>
        <w:tc>
          <w:tcPr>
            <w:tcW w:w="7011" w:type="dxa"/>
            <w:tcBorders>
              <w:top w:val="single" w:sz="4" w:space="0" w:color="auto"/>
              <w:bottom w:val="single" w:sz="4" w:space="0" w:color="auto"/>
            </w:tcBorders>
          </w:tcPr>
          <w:p w14:paraId="1228BB93" w14:textId="7041347D" w:rsidR="0087565B" w:rsidRPr="00D16669" w:rsidRDefault="0087565B" w:rsidP="0087565B">
            <w:pPr>
              <w:widowControl/>
              <w:ind w:left="210" w:hangingChars="100" w:hanging="210"/>
              <w:jc w:val="left"/>
            </w:pPr>
            <w:r w:rsidRPr="00005C67">
              <w:rPr>
                <w:rFonts w:ascii="ＭＳ 明朝" w:eastAsia="ＭＳ 明朝" w:hAnsi="ＭＳ 明朝" w:hint="eastAsia"/>
              </w:rPr>
              <w:t>三　当該法科大学院が開設する授業科目のうち基礎科目若しくは応用科目又は選択科目として開設するものの名称</w:t>
            </w:r>
          </w:p>
        </w:tc>
        <w:tc>
          <w:tcPr>
            <w:tcW w:w="5927" w:type="dxa"/>
            <w:tcBorders>
              <w:top w:val="single" w:sz="4" w:space="0" w:color="auto"/>
              <w:bottom w:val="single" w:sz="4" w:space="0" w:color="auto"/>
            </w:tcBorders>
          </w:tcPr>
          <w:p w14:paraId="3FB0BA83" w14:textId="77777777" w:rsidR="0087565B" w:rsidRPr="00D16669" w:rsidRDefault="0087565B" w:rsidP="0087565B">
            <w:pPr>
              <w:widowControl/>
              <w:jc w:val="left"/>
            </w:pPr>
          </w:p>
        </w:tc>
      </w:tr>
      <w:tr w:rsidR="0087565B" w:rsidRPr="00D16669" w14:paraId="5B4C93D9" w14:textId="77777777" w:rsidTr="0087565B">
        <w:trPr>
          <w:trHeight w:val="411"/>
        </w:trPr>
        <w:tc>
          <w:tcPr>
            <w:tcW w:w="637" w:type="dxa"/>
            <w:tcBorders>
              <w:top w:val="single" w:sz="4" w:space="0" w:color="auto"/>
              <w:bottom w:val="single" w:sz="4" w:space="0" w:color="auto"/>
            </w:tcBorders>
          </w:tcPr>
          <w:p w14:paraId="58787DEF" w14:textId="416616D6" w:rsidR="0087565B" w:rsidRDefault="00C67D15" w:rsidP="0087565B">
            <w:pPr>
              <w:jc w:val="left"/>
              <w:rPr>
                <w:rFonts w:ascii="ＭＳ 明朝" w:eastAsia="ＭＳ 明朝" w:hAnsi="ＭＳ 明朝"/>
              </w:rPr>
            </w:pPr>
            <w:r>
              <w:rPr>
                <w:rFonts w:ascii="ＭＳ 明朝" w:eastAsia="ＭＳ 明朝" w:hAnsi="ＭＳ 明朝" w:hint="eastAsia"/>
              </w:rPr>
              <w:t>29</w:t>
            </w:r>
          </w:p>
        </w:tc>
        <w:tc>
          <w:tcPr>
            <w:tcW w:w="985" w:type="dxa"/>
            <w:tcBorders>
              <w:top w:val="nil"/>
              <w:bottom w:val="nil"/>
            </w:tcBorders>
          </w:tcPr>
          <w:p w14:paraId="777A9D93" w14:textId="3B4A61B6" w:rsidR="0087565B" w:rsidRPr="00D16669"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6D63E0EA" w14:textId="3B375C0F" w:rsidR="0087565B" w:rsidRPr="008B5232" w:rsidRDefault="0087565B" w:rsidP="0087565B">
            <w:pPr>
              <w:ind w:left="210" w:hangingChars="100" w:hanging="210"/>
              <w:rPr>
                <w:rFonts w:ascii="ＭＳ 明朝" w:eastAsia="ＭＳ 明朝" w:hAnsi="ＭＳ 明朝"/>
              </w:rPr>
            </w:pPr>
            <w:r w:rsidRPr="00005C67">
              <w:rPr>
                <w:rFonts w:ascii="ＭＳ 明朝" w:eastAsia="ＭＳ 明朝" w:hAnsi="ＭＳ 明朝" w:hint="eastAsia"/>
              </w:rPr>
              <w:t>四　授業料、入学料その他の当該法科大学院が徴収する費用及び修学に係る経済的負担の軽減を図るための措置に関すること</w:t>
            </w:r>
          </w:p>
        </w:tc>
        <w:tc>
          <w:tcPr>
            <w:tcW w:w="5927" w:type="dxa"/>
            <w:tcBorders>
              <w:top w:val="single" w:sz="4" w:space="0" w:color="auto"/>
              <w:bottom w:val="single" w:sz="4" w:space="0" w:color="auto"/>
            </w:tcBorders>
          </w:tcPr>
          <w:p w14:paraId="2BB86021" w14:textId="77777777" w:rsidR="0087565B" w:rsidRDefault="0087565B" w:rsidP="0087565B">
            <w:pPr>
              <w:rPr>
                <w:rFonts w:ascii="ＭＳ 明朝" w:eastAsia="ＭＳ 明朝" w:hAnsi="ＭＳ 明朝"/>
              </w:rPr>
            </w:pPr>
          </w:p>
        </w:tc>
      </w:tr>
      <w:tr w:rsidR="0087565B" w:rsidRPr="00D16669" w14:paraId="396B43F5" w14:textId="77777777" w:rsidTr="0087565B">
        <w:trPr>
          <w:trHeight w:val="136"/>
        </w:trPr>
        <w:tc>
          <w:tcPr>
            <w:tcW w:w="637" w:type="dxa"/>
            <w:tcBorders>
              <w:top w:val="single" w:sz="4" w:space="0" w:color="auto"/>
              <w:bottom w:val="single" w:sz="4" w:space="0" w:color="auto"/>
            </w:tcBorders>
          </w:tcPr>
          <w:p w14:paraId="6603EF1F" w14:textId="0486F50D" w:rsidR="0087565B" w:rsidRPr="004D4B05" w:rsidRDefault="00C67D15" w:rsidP="0087565B">
            <w:pPr>
              <w:jc w:val="left"/>
              <w:rPr>
                <w:rFonts w:ascii="ＭＳ 明朝" w:eastAsia="ＭＳ 明朝" w:hAnsi="ＭＳ 明朝"/>
              </w:rPr>
            </w:pPr>
            <w:r>
              <w:rPr>
                <w:rFonts w:ascii="ＭＳ 明朝" w:eastAsia="ＭＳ 明朝" w:hAnsi="ＭＳ 明朝" w:hint="eastAsia"/>
              </w:rPr>
              <w:t>30</w:t>
            </w:r>
          </w:p>
        </w:tc>
        <w:tc>
          <w:tcPr>
            <w:tcW w:w="985" w:type="dxa"/>
            <w:tcBorders>
              <w:top w:val="nil"/>
              <w:bottom w:val="nil"/>
            </w:tcBorders>
          </w:tcPr>
          <w:p w14:paraId="10E2E966" w14:textId="2184281F" w:rsidR="0087565B" w:rsidRPr="004D4B05"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3E8904E5" w14:textId="4787BD98" w:rsidR="0087565B" w:rsidRPr="00D16669" w:rsidRDefault="0087565B" w:rsidP="0087565B">
            <w:pPr>
              <w:ind w:left="210" w:hangingChars="100" w:hanging="210"/>
              <w:rPr>
                <w:rFonts w:ascii="ＭＳ 明朝" w:eastAsia="ＭＳ 明朝" w:hAnsi="ＭＳ 明朝"/>
              </w:rPr>
            </w:pPr>
            <w:r w:rsidRPr="00005C67">
              <w:rPr>
                <w:rFonts w:ascii="ＭＳ 明朝" w:eastAsia="ＭＳ 明朝" w:hAnsi="ＭＳ 明朝" w:hint="eastAsia"/>
              </w:rPr>
              <w:t>五　当該法科大学院に入学した者のうち連携法第十条第一号又は第二号に該当していた者それぞれの占める割合及びこれらの号に該当していた者（当該法科大学院の課程を修了した者又は同課程に在学する者に限る。）であって、司法試験法（昭和二十四年法律第百四十号）第一条第一項に規定する司法試験（以下単に「司法試験」という。）を受けたもののうち当該試験に合格したものの占める割合</w:t>
            </w:r>
          </w:p>
        </w:tc>
        <w:tc>
          <w:tcPr>
            <w:tcW w:w="5927" w:type="dxa"/>
            <w:tcBorders>
              <w:top w:val="single" w:sz="4" w:space="0" w:color="auto"/>
              <w:bottom w:val="single" w:sz="4" w:space="0" w:color="auto"/>
            </w:tcBorders>
          </w:tcPr>
          <w:p w14:paraId="298DA121" w14:textId="5A8DD846" w:rsidR="0087565B" w:rsidRDefault="0087565B" w:rsidP="0087565B">
            <w:pPr>
              <w:rPr>
                <w:rFonts w:ascii="ＭＳ 明朝" w:eastAsia="ＭＳ 明朝" w:hAnsi="ＭＳ 明朝"/>
              </w:rPr>
            </w:pPr>
          </w:p>
        </w:tc>
      </w:tr>
      <w:tr w:rsidR="0087565B" w:rsidRPr="00D16669" w14:paraId="7C736262" w14:textId="77777777" w:rsidTr="0087565B">
        <w:trPr>
          <w:trHeight w:val="667"/>
        </w:trPr>
        <w:tc>
          <w:tcPr>
            <w:tcW w:w="637" w:type="dxa"/>
            <w:tcBorders>
              <w:top w:val="single" w:sz="4" w:space="0" w:color="auto"/>
              <w:bottom w:val="single" w:sz="4" w:space="0" w:color="auto"/>
            </w:tcBorders>
          </w:tcPr>
          <w:p w14:paraId="5E9DF546" w14:textId="4873AE04" w:rsidR="0087565B" w:rsidRPr="008B5232" w:rsidRDefault="00C67D15" w:rsidP="0087565B">
            <w:pPr>
              <w:jc w:val="left"/>
              <w:rPr>
                <w:rFonts w:ascii="ＭＳ 明朝" w:eastAsia="ＭＳ 明朝" w:hAnsi="ＭＳ 明朝"/>
              </w:rPr>
            </w:pPr>
            <w:r>
              <w:rPr>
                <w:rFonts w:ascii="ＭＳ 明朝" w:eastAsia="ＭＳ 明朝" w:hAnsi="ＭＳ 明朝" w:hint="eastAsia"/>
              </w:rPr>
              <w:t>31</w:t>
            </w:r>
          </w:p>
        </w:tc>
        <w:tc>
          <w:tcPr>
            <w:tcW w:w="985" w:type="dxa"/>
            <w:tcBorders>
              <w:top w:val="nil"/>
              <w:bottom w:val="nil"/>
            </w:tcBorders>
          </w:tcPr>
          <w:p w14:paraId="3B8588B5" w14:textId="3FF96B80" w:rsidR="0087565B" w:rsidRPr="008B5232"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4F52A37A" w14:textId="25CC66F9" w:rsidR="0087565B" w:rsidRPr="004D4B05" w:rsidRDefault="0087565B" w:rsidP="0087565B">
            <w:pPr>
              <w:ind w:left="210" w:hangingChars="100" w:hanging="210"/>
              <w:rPr>
                <w:rFonts w:ascii="ＭＳ 明朝" w:eastAsia="ＭＳ 明朝" w:hAnsi="ＭＳ 明朝"/>
              </w:rPr>
            </w:pPr>
            <w:r w:rsidRPr="00005C67">
              <w:rPr>
                <w:rFonts w:ascii="ＭＳ 明朝" w:eastAsia="ＭＳ 明朝" w:hAnsi="ＭＳ 明朝" w:hint="eastAsia"/>
              </w:rPr>
              <w:t>六　連携法第六条第一項の認定を受けた同項の法曹養成連携協定（</w:t>
            </w:r>
            <w:r>
              <w:rPr>
                <w:rFonts w:ascii="ＭＳ 明朝" w:eastAsia="ＭＳ 明朝" w:hAnsi="ＭＳ 明朝" w:hint="eastAsia"/>
              </w:rPr>
              <w:t>次条</w:t>
            </w:r>
            <w:r w:rsidRPr="00005C67">
              <w:rPr>
                <w:rFonts w:ascii="ＭＳ 明朝" w:eastAsia="ＭＳ 明朝" w:hAnsi="ＭＳ 明朝" w:hint="eastAsia"/>
              </w:rPr>
              <w:t>第二項において「認定法曹養成連携協定」という。）の目的となる法科大学院（以下「認定連携法科大学院」という。）にあっては、当該認定連携法科大学院に入学した者のうち当該認定連携法科大学院における教育との円滑な接続を図るための大学の課程（以下「認定連携法曹基礎課程」という。）を修了して当該認定連携法科大学院に入学した者の占める割合及び当該認定連携法曹基礎課程を修了して当該認定連携法科大学院に入学した者（当該認定連携法科大学院の課程を修了した者又は同課程に在学する者に限る。）であって、司法試験を受けたもののうち当該試験に合格したものの占める割合</w:t>
            </w:r>
          </w:p>
        </w:tc>
        <w:tc>
          <w:tcPr>
            <w:tcW w:w="5927" w:type="dxa"/>
            <w:tcBorders>
              <w:top w:val="single" w:sz="4" w:space="0" w:color="auto"/>
              <w:bottom w:val="single" w:sz="4" w:space="0" w:color="auto"/>
            </w:tcBorders>
          </w:tcPr>
          <w:p w14:paraId="30565E7B" w14:textId="42B1D1EB" w:rsidR="0087565B" w:rsidRDefault="0087565B" w:rsidP="0087565B">
            <w:pPr>
              <w:rPr>
                <w:rFonts w:ascii="ＭＳ 明朝" w:eastAsia="ＭＳ 明朝" w:hAnsi="ＭＳ 明朝"/>
              </w:rPr>
            </w:pPr>
            <w:r>
              <w:rPr>
                <w:rFonts w:ascii="ＭＳ 明朝" w:eastAsia="ＭＳ 明朝" w:hAnsi="ＭＳ 明朝" w:hint="eastAsia"/>
              </w:rPr>
              <w:t>※該当する場合は、別紙様式１－３－２に記載（当様式には</w:t>
            </w:r>
            <w:r w:rsidRPr="00D00987">
              <w:rPr>
                <w:rFonts w:ascii="ＭＳ 明朝" w:eastAsia="ＭＳ 明朝" w:hAnsi="ＭＳ 明朝" w:hint="eastAsia"/>
                <w:u w:val="single"/>
              </w:rPr>
              <w:t>記載不要</w:t>
            </w:r>
            <w:r>
              <w:rPr>
                <w:rFonts w:ascii="ＭＳ 明朝" w:eastAsia="ＭＳ 明朝" w:hAnsi="ＭＳ 明朝" w:hint="eastAsia"/>
              </w:rPr>
              <w:t>）</w:t>
            </w:r>
          </w:p>
        </w:tc>
      </w:tr>
      <w:tr w:rsidR="0087565B" w:rsidRPr="00D16669" w14:paraId="0552A8C4" w14:textId="77777777" w:rsidTr="0087565B">
        <w:trPr>
          <w:trHeight w:val="667"/>
        </w:trPr>
        <w:tc>
          <w:tcPr>
            <w:tcW w:w="637" w:type="dxa"/>
            <w:tcBorders>
              <w:top w:val="single" w:sz="4" w:space="0" w:color="auto"/>
              <w:bottom w:val="single" w:sz="4" w:space="0" w:color="auto"/>
            </w:tcBorders>
          </w:tcPr>
          <w:p w14:paraId="613F09D9" w14:textId="18E7B56F" w:rsidR="0087565B" w:rsidRDefault="00C67D15" w:rsidP="0087565B">
            <w:pPr>
              <w:jc w:val="left"/>
              <w:rPr>
                <w:rFonts w:ascii="ＭＳ 明朝" w:eastAsia="ＭＳ 明朝" w:hAnsi="ＭＳ 明朝"/>
              </w:rPr>
            </w:pPr>
            <w:r>
              <w:rPr>
                <w:rFonts w:ascii="ＭＳ 明朝" w:eastAsia="ＭＳ 明朝" w:hAnsi="ＭＳ 明朝" w:hint="eastAsia"/>
              </w:rPr>
              <w:t>32</w:t>
            </w:r>
          </w:p>
        </w:tc>
        <w:tc>
          <w:tcPr>
            <w:tcW w:w="985" w:type="dxa"/>
            <w:tcBorders>
              <w:top w:val="nil"/>
              <w:bottom w:val="single" w:sz="4" w:space="0" w:color="auto"/>
            </w:tcBorders>
          </w:tcPr>
          <w:p w14:paraId="4A69B966" w14:textId="77777777" w:rsidR="0087565B" w:rsidRPr="008B5232" w:rsidRDefault="0087565B" w:rsidP="0087565B">
            <w:pPr>
              <w:jc w:val="left"/>
              <w:rPr>
                <w:rFonts w:ascii="ＭＳ 明朝" w:eastAsia="ＭＳ 明朝" w:hAnsi="ＭＳ 明朝"/>
              </w:rPr>
            </w:pPr>
          </w:p>
        </w:tc>
        <w:tc>
          <w:tcPr>
            <w:tcW w:w="7011" w:type="dxa"/>
            <w:tcBorders>
              <w:top w:val="single" w:sz="4" w:space="0" w:color="auto"/>
              <w:bottom w:val="single" w:sz="4" w:space="0" w:color="auto"/>
            </w:tcBorders>
          </w:tcPr>
          <w:p w14:paraId="54FA69A7" w14:textId="5FDAE190" w:rsidR="0087565B" w:rsidRPr="00005C67" w:rsidRDefault="0087565B" w:rsidP="0087565B">
            <w:pPr>
              <w:ind w:left="210" w:hangingChars="100" w:hanging="210"/>
              <w:rPr>
                <w:rFonts w:ascii="ＭＳ 明朝" w:eastAsia="ＭＳ 明朝" w:hAnsi="ＭＳ 明朝"/>
              </w:rPr>
            </w:pPr>
            <w:r>
              <w:rPr>
                <w:rFonts w:ascii="ＭＳ 明朝" w:eastAsia="ＭＳ 明朝" w:hAnsi="ＭＳ 明朝" w:hint="eastAsia"/>
              </w:rPr>
              <w:t>七　当該法科大学院の課程に在学する者であって、司法試験法第四条第二項の規定により司法試験を受けたものの数及びこれらのもののうち当該試験に合格したものの占める割合</w:t>
            </w:r>
          </w:p>
        </w:tc>
        <w:tc>
          <w:tcPr>
            <w:tcW w:w="5927" w:type="dxa"/>
            <w:tcBorders>
              <w:top w:val="single" w:sz="4" w:space="0" w:color="auto"/>
              <w:bottom w:val="single" w:sz="4" w:space="0" w:color="auto"/>
            </w:tcBorders>
          </w:tcPr>
          <w:p w14:paraId="25B3FF37" w14:textId="1546307F" w:rsidR="0087565B" w:rsidRDefault="0087565B" w:rsidP="0087565B">
            <w:pPr>
              <w:rPr>
                <w:rFonts w:ascii="ＭＳ 明朝" w:eastAsia="ＭＳ 明朝" w:hAnsi="ＭＳ 明朝"/>
              </w:rPr>
            </w:pPr>
          </w:p>
        </w:tc>
      </w:tr>
    </w:tbl>
    <w:p w14:paraId="0BA7BA8C" w14:textId="0B0A39B7" w:rsidR="00940264" w:rsidRPr="00D16669" w:rsidRDefault="00940264" w:rsidP="00E93947">
      <w:pPr>
        <w:pStyle w:val="a9"/>
        <w:ind w:left="99" w:hangingChars="47" w:hanging="99"/>
      </w:pPr>
    </w:p>
    <w:sectPr w:rsidR="00940264" w:rsidRPr="00D16669" w:rsidSect="004B2481">
      <w:headerReference w:type="default" r:id="rId11"/>
      <w:pgSz w:w="16838" w:h="11906" w:orient="landscape" w:code="9"/>
      <w:pgMar w:top="1134" w:right="1134" w:bottom="1247" w:left="1134"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A4644" w14:textId="77777777" w:rsidR="000A67AF" w:rsidRDefault="000A67AF" w:rsidP="00C17272">
      <w:r>
        <w:separator/>
      </w:r>
    </w:p>
  </w:endnote>
  <w:endnote w:type="continuationSeparator" w:id="0">
    <w:p w14:paraId="4A0A244D" w14:textId="77777777" w:rsidR="000A67AF" w:rsidRDefault="000A67AF" w:rsidP="00C17272">
      <w:r>
        <w:continuationSeparator/>
      </w:r>
    </w:p>
  </w:endnote>
  <w:endnote w:type="continuationNotice" w:id="1">
    <w:p w14:paraId="0F29D6DF" w14:textId="77777777" w:rsidR="000A67AF" w:rsidRDefault="000A67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55924" w14:textId="77777777" w:rsidR="000A67AF" w:rsidRDefault="000A67AF" w:rsidP="00C17272">
      <w:r>
        <w:separator/>
      </w:r>
    </w:p>
  </w:footnote>
  <w:footnote w:type="continuationSeparator" w:id="0">
    <w:p w14:paraId="76F6CFA8" w14:textId="77777777" w:rsidR="000A67AF" w:rsidRDefault="000A67AF" w:rsidP="00C17272">
      <w:r>
        <w:continuationSeparator/>
      </w:r>
    </w:p>
  </w:footnote>
  <w:footnote w:type="continuationNotice" w:id="1">
    <w:p w14:paraId="30CAE04E" w14:textId="77777777" w:rsidR="000A67AF" w:rsidRDefault="000A67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CB8" w14:textId="0F8AB024" w:rsidR="00D35B4C" w:rsidRDefault="00D35B4C" w:rsidP="00C17272">
    <w:pPr>
      <w:pStyle w:val="ad"/>
      <w:jc w:val="left"/>
      <w:rPr>
        <w:sz w:val="24"/>
      </w:rPr>
    </w:pPr>
    <w:r w:rsidRPr="00C17272">
      <w:rPr>
        <w:rFonts w:hint="eastAsia"/>
        <w:sz w:val="24"/>
      </w:rPr>
      <w:t>別紙様式</w:t>
    </w:r>
    <w:r>
      <w:rPr>
        <w:rFonts w:hint="eastAsia"/>
        <w:sz w:val="24"/>
      </w:rPr>
      <w:t>１－３－１</w:t>
    </w:r>
  </w:p>
  <w:p w14:paraId="0308AC7B" w14:textId="617C8264" w:rsidR="00D35B4C" w:rsidRPr="00C17272" w:rsidRDefault="00EA04DD" w:rsidP="00C17272">
    <w:pPr>
      <w:pStyle w:val="ad"/>
      <w:jc w:val="right"/>
      <w:rPr>
        <w:sz w:val="24"/>
      </w:rPr>
    </w:pPr>
    <w:r>
      <w:rPr>
        <w:rFonts w:hint="eastAsia"/>
        <w:sz w:val="24"/>
      </w:rPr>
      <w:t>○○</w:t>
    </w:r>
    <w:r w:rsidR="00D35B4C">
      <w:rPr>
        <w:rFonts w:hint="eastAsia"/>
        <w:sz w:val="24"/>
      </w:rPr>
      <w:t>大学大学院○○研究科○○専攻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843478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Formatting/>
  <w:defaultTabStop w:val="84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05C67"/>
    <w:rsid w:val="000060EE"/>
    <w:rsid w:val="000125C8"/>
    <w:rsid w:val="00020858"/>
    <w:rsid w:val="00037AC6"/>
    <w:rsid w:val="00042A03"/>
    <w:rsid w:val="00043945"/>
    <w:rsid w:val="00046E4C"/>
    <w:rsid w:val="00050CB4"/>
    <w:rsid w:val="000716DC"/>
    <w:rsid w:val="00074622"/>
    <w:rsid w:val="00085DFA"/>
    <w:rsid w:val="00085EA6"/>
    <w:rsid w:val="000861DB"/>
    <w:rsid w:val="00091D81"/>
    <w:rsid w:val="000A67AF"/>
    <w:rsid w:val="000B2372"/>
    <w:rsid w:val="000C3963"/>
    <w:rsid w:val="000F6CD0"/>
    <w:rsid w:val="001032A7"/>
    <w:rsid w:val="001101F5"/>
    <w:rsid w:val="00154629"/>
    <w:rsid w:val="001557A7"/>
    <w:rsid w:val="00163421"/>
    <w:rsid w:val="00164631"/>
    <w:rsid w:val="00175B21"/>
    <w:rsid w:val="00195FFF"/>
    <w:rsid w:val="00196A4E"/>
    <w:rsid w:val="001A022F"/>
    <w:rsid w:val="001A6F56"/>
    <w:rsid w:val="001B18A9"/>
    <w:rsid w:val="001C2512"/>
    <w:rsid w:val="001E13F8"/>
    <w:rsid w:val="001E1805"/>
    <w:rsid w:val="001F3C6A"/>
    <w:rsid w:val="00205C05"/>
    <w:rsid w:val="002162B0"/>
    <w:rsid w:val="00217709"/>
    <w:rsid w:val="0022352A"/>
    <w:rsid w:val="00223CB3"/>
    <w:rsid w:val="002346AF"/>
    <w:rsid w:val="002473E3"/>
    <w:rsid w:val="00256C52"/>
    <w:rsid w:val="002615E7"/>
    <w:rsid w:val="00280DC3"/>
    <w:rsid w:val="002835FF"/>
    <w:rsid w:val="00296570"/>
    <w:rsid w:val="002A48BF"/>
    <w:rsid w:val="002A4AEF"/>
    <w:rsid w:val="002A54B2"/>
    <w:rsid w:val="002A5FF1"/>
    <w:rsid w:val="002C4F8F"/>
    <w:rsid w:val="002E56A8"/>
    <w:rsid w:val="00305FD9"/>
    <w:rsid w:val="003164BE"/>
    <w:rsid w:val="00322671"/>
    <w:rsid w:val="00333B85"/>
    <w:rsid w:val="00334AC2"/>
    <w:rsid w:val="00350350"/>
    <w:rsid w:val="0036232E"/>
    <w:rsid w:val="00362922"/>
    <w:rsid w:val="00363BDB"/>
    <w:rsid w:val="003703BC"/>
    <w:rsid w:val="00386072"/>
    <w:rsid w:val="003956FA"/>
    <w:rsid w:val="003A22E4"/>
    <w:rsid w:val="003D18FD"/>
    <w:rsid w:val="003E1922"/>
    <w:rsid w:val="003E3F1D"/>
    <w:rsid w:val="003E5C33"/>
    <w:rsid w:val="00403923"/>
    <w:rsid w:val="00461748"/>
    <w:rsid w:val="00476573"/>
    <w:rsid w:val="004937ED"/>
    <w:rsid w:val="0049497C"/>
    <w:rsid w:val="004A1E88"/>
    <w:rsid w:val="004A5B02"/>
    <w:rsid w:val="004B1208"/>
    <w:rsid w:val="004B2481"/>
    <w:rsid w:val="004B35D2"/>
    <w:rsid w:val="004D11C5"/>
    <w:rsid w:val="004D4B05"/>
    <w:rsid w:val="004E1614"/>
    <w:rsid w:val="004F1A7B"/>
    <w:rsid w:val="0053483A"/>
    <w:rsid w:val="00567835"/>
    <w:rsid w:val="005744B3"/>
    <w:rsid w:val="00591BF2"/>
    <w:rsid w:val="005949A8"/>
    <w:rsid w:val="005D49DC"/>
    <w:rsid w:val="005E049B"/>
    <w:rsid w:val="005E2588"/>
    <w:rsid w:val="005E52D2"/>
    <w:rsid w:val="00611671"/>
    <w:rsid w:val="00613C30"/>
    <w:rsid w:val="00616C25"/>
    <w:rsid w:val="00624356"/>
    <w:rsid w:val="006251C8"/>
    <w:rsid w:val="00627886"/>
    <w:rsid w:val="006425D1"/>
    <w:rsid w:val="00642CCB"/>
    <w:rsid w:val="00646B57"/>
    <w:rsid w:val="00647E1B"/>
    <w:rsid w:val="00656AF5"/>
    <w:rsid w:val="00664290"/>
    <w:rsid w:val="0067166D"/>
    <w:rsid w:val="00676D93"/>
    <w:rsid w:val="00686640"/>
    <w:rsid w:val="0069533D"/>
    <w:rsid w:val="00696403"/>
    <w:rsid w:val="00696557"/>
    <w:rsid w:val="006A5137"/>
    <w:rsid w:val="006B75E6"/>
    <w:rsid w:val="006D535A"/>
    <w:rsid w:val="006E2B0C"/>
    <w:rsid w:val="006E68FA"/>
    <w:rsid w:val="006E71F2"/>
    <w:rsid w:val="006E7B6F"/>
    <w:rsid w:val="006F52DD"/>
    <w:rsid w:val="00705776"/>
    <w:rsid w:val="00712B7A"/>
    <w:rsid w:val="007133CD"/>
    <w:rsid w:val="00720628"/>
    <w:rsid w:val="007245AE"/>
    <w:rsid w:val="0072512D"/>
    <w:rsid w:val="00736607"/>
    <w:rsid w:val="00740B36"/>
    <w:rsid w:val="00742C75"/>
    <w:rsid w:val="00760BA7"/>
    <w:rsid w:val="00764533"/>
    <w:rsid w:val="00771E78"/>
    <w:rsid w:val="00780931"/>
    <w:rsid w:val="007933A8"/>
    <w:rsid w:val="007A004B"/>
    <w:rsid w:val="007A5816"/>
    <w:rsid w:val="007B0588"/>
    <w:rsid w:val="007B2F9F"/>
    <w:rsid w:val="007C0CC3"/>
    <w:rsid w:val="007C4AB6"/>
    <w:rsid w:val="007E0D84"/>
    <w:rsid w:val="007E46EC"/>
    <w:rsid w:val="007F6CFC"/>
    <w:rsid w:val="0080312E"/>
    <w:rsid w:val="00812487"/>
    <w:rsid w:val="00813292"/>
    <w:rsid w:val="008152B0"/>
    <w:rsid w:val="008167E2"/>
    <w:rsid w:val="008275C3"/>
    <w:rsid w:val="0083244E"/>
    <w:rsid w:val="00854887"/>
    <w:rsid w:val="00864895"/>
    <w:rsid w:val="00864F28"/>
    <w:rsid w:val="00870256"/>
    <w:rsid w:val="008721AC"/>
    <w:rsid w:val="008749EA"/>
    <w:rsid w:val="0087565B"/>
    <w:rsid w:val="00893E46"/>
    <w:rsid w:val="008977D4"/>
    <w:rsid w:val="008A13BE"/>
    <w:rsid w:val="008B5232"/>
    <w:rsid w:val="008C32B4"/>
    <w:rsid w:val="00907E9F"/>
    <w:rsid w:val="009113B2"/>
    <w:rsid w:val="00934968"/>
    <w:rsid w:val="00940264"/>
    <w:rsid w:val="00954C7A"/>
    <w:rsid w:val="0097482E"/>
    <w:rsid w:val="00997AA6"/>
    <w:rsid w:val="009A694E"/>
    <w:rsid w:val="009B6D3F"/>
    <w:rsid w:val="009D5F9B"/>
    <w:rsid w:val="009F4CBF"/>
    <w:rsid w:val="00A24200"/>
    <w:rsid w:val="00A2443A"/>
    <w:rsid w:val="00A31538"/>
    <w:rsid w:val="00A36D27"/>
    <w:rsid w:val="00A55C73"/>
    <w:rsid w:val="00A62D8E"/>
    <w:rsid w:val="00A6597F"/>
    <w:rsid w:val="00A75E85"/>
    <w:rsid w:val="00A964EE"/>
    <w:rsid w:val="00AA07B0"/>
    <w:rsid w:val="00AA2AE1"/>
    <w:rsid w:val="00AB52EC"/>
    <w:rsid w:val="00AD08FF"/>
    <w:rsid w:val="00AD4F65"/>
    <w:rsid w:val="00AD72EE"/>
    <w:rsid w:val="00AE09A1"/>
    <w:rsid w:val="00AE0ADE"/>
    <w:rsid w:val="00AF04CF"/>
    <w:rsid w:val="00AF4299"/>
    <w:rsid w:val="00B03027"/>
    <w:rsid w:val="00B141AE"/>
    <w:rsid w:val="00B14E70"/>
    <w:rsid w:val="00B24679"/>
    <w:rsid w:val="00B313FA"/>
    <w:rsid w:val="00B42D7D"/>
    <w:rsid w:val="00B80C1D"/>
    <w:rsid w:val="00B9490F"/>
    <w:rsid w:val="00B9627E"/>
    <w:rsid w:val="00B9788C"/>
    <w:rsid w:val="00BA3107"/>
    <w:rsid w:val="00BA399D"/>
    <w:rsid w:val="00BB2286"/>
    <w:rsid w:val="00BC3C67"/>
    <w:rsid w:val="00BD0E9D"/>
    <w:rsid w:val="00BD74FF"/>
    <w:rsid w:val="00BD7D3B"/>
    <w:rsid w:val="00BF66BD"/>
    <w:rsid w:val="00C05618"/>
    <w:rsid w:val="00C17272"/>
    <w:rsid w:val="00C31095"/>
    <w:rsid w:val="00C4166B"/>
    <w:rsid w:val="00C4279B"/>
    <w:rsid w:val="00C45811"/>
    <w:rsid w:val="00C47ADF"/>
    <w:rsid w:val="00C5283F"/>
    <w:rsid w:val="00C52ADA"/>
    <w:rsid w:val="00C67D15"/>
    <w:rsid w:val="00C96D95"/>
    <w:rsid w:val="00CA69FB"/>
    <w:rsid w:val="00CB24F0"/>
    <w:rsid w:val="00CB68DA"/>
    <w:rsid w:val="00CD5328"/>
    <w:rsid w:val="00CD5BEF"/>
    <w:rsid w:val="00CE0CD3"/>
    <w:rsid w:val="00CE0D2D"/>
    <w:rsid w:val="00CE1545"/>
    <w:rsid w:val="00D00987"/>
    <w:rsid w:val="00D009DF"/>
    <w:rsid w:val="00D16669"/>
    <w:rsid w:val="00D16CF8"/>
    <w:rsid w:val="00D16D0F"/>
    <w:rsid w:val="00D2336B"/>
    <w:rsid w:val="00D27C5F"/>
    <w:rsid w:val="00D27EE9"/>
    <w:rsid w:val="00D34005"/>
    <w:rsid w:val="00D35B4C"/>
    <w:rsid w:val="00D37C7A"/>
    <w:rsid w:val="00D43579"/>
    <w:rsid w:val="00D47751"/>
    <w:rsid w:val="00D53141"/>
    <w:rsid w:val="00D61588"/>
    <w:rsid w:val="00D77245"/>
    <w:rsid w:val="00D8182E"/>
    <w:rsid w:val="00D93835"/>
    <w:rsid w:val="00D95947"/>
    <w:rsid w:val="00DA394C"/>
    <w:rsid w:val="00DA5594"/>
    <w:rsid w:val="00DB1F30"/>
    <w:rsid w:val="00DB2CE4"/>
    <w:rsid w:val="00DC0F02"/>
    <w:rsid w:val="00DD3457"/>
    <w:rsid w:val="00DE69A1"/>
    <w:rsid w:val="00DE7B5D"/>
    <w:rsid w:val="00E00383"/>
    <w:rsid w:val="00E06677"/>
    <w:rsid w:val="00E12512"/>
    <w:rsid w:val="00E27983"/>
    <w:rsid w:val="00E34902"/>
    <w:rsid w:val="00E43728"/>
    <w:rsid w:val="00E45CAD"/>
    <w:rsid w:val="00E54C24"/>
    <w:rsid w:val="00E554AE"/>
    <w:rsid w:val="00E562C4"/>
    <w:rsid w:val="00E56415"/>
    <w:rsid w:val="00E6271B"/>
    <w:rsid w:val="00E63EF3"/>
    <w:rsid w:val="00E717AC"/>
    <w:rsid w:val="00E77693"/>
    <w:rsid w:val="00E83B82"/>
    <w:rsid w:val="00E9099B"/>
    <w:rsid w:val="00E93947"/>
    <w:rsid w:val="00E96634"/>
    <w:rsid w:val="00EA04DD"/>
    <w:rsid w:val="00EB2199"/>
    <w:rsid w:val="00EB3E4C"/>
    <w:rsid w:val="00EB65E4"/>
    <w:rsid w:val="00EC0B08"/>
    <w:rsid w:val="00EC11A7"/>
    <w:rsid w:val="00EF4048"/>
    <w:rsid w:val="00EF5262"/>
    <w:rsid w:val="00F079E0"/>
    <w:rsid w:val="00F14527"/>
    <w:rsid w:val="00F1573F"/>
    <w:rsid w:val="00F15F31"/>
    <w:rsid w:val="00F16DE6"/>
    <w:rsid w:val="00F17C0A"/>
    <w:rsid w:val="00F20312"/>
    <w:rsid w:val="00F24A7D"/>
    <w:rsid w:val="00F33136"/>
    <w:rsid w:val="00F42655"/>
    <w:rsid w:val="00F46A96"/>
    <w:rsid w:val="00F572ED"/>
    <w:rsid w:val="00F57B40"/>
    <w:rsid w:val="00F608C7"/>
    <w:rsid w:val="00F72281"/>
    <w:rsid w:val="00F86CF2"/>
    <w:rsid w:val="00F86EFA"/>
    <w:rsid w:val="00F87334"/>
    <w:rsid w:val="00F925E9"/>
    <w:rsid w:val="00F9260B"/>
    <w:rsid w:val="00FC6DC2"/>
    <w:rsid w:val="00FE7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table" w:customStyle="1" w:styleId="11">
    <w:name w:val="表 (格子)1"/>
    <w:basedOn w:val="a1"/>
    <w:next w:val="af3"/>
    <w:uiPriority w:val="39"/>
    <w:rsid w:val="00D16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E7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A4BAD53365F1740BA5197EDCABE023F" ma:contentTypeVersion="6" ma:contentTypeDescription="新しいドキュメントを作成します。" ma:contentTypeScope="" ma:versionID="6832b7e91c3c1cbcfde6640aa7ce124f">
  <xsd:schema xmlns:xsd="http://www.w3.org/2001/XMLSchema" xmlns:xs="http://www.w3.org/2001/XMLSchema" xmlns:p="http://schemas.microsoft.com/office/2006/metadata/properties" xmlns:ns2="19758a7c-87d9-4a52-9965-43153b3b0d6f" targetNamespace="http://schemas.microsoft.com/office/2006/metadata/properties" ma:root="true" ma:fieldsID="197309d34e9c82e8b91a8c6d1c6e65a6" ns2:_="">
    <xsd:import namespace="19758a7c-87d9-4a52-9965-43153b3b0d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58a7c-87d9-4a52-9965-43153b3b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C15C59-CCE5-4898-8762-1B95CE1E7FB9}">
  <ds:schemaRefs>
    <ds:schemaRef ds:uri="http://schemas.microsoft.com/office/2006/metadata/properties"/>
    <ds:schemaRef ds:uri="http://schemas.microsoft.com/office/infopath/2007/PartnerControls"/>
    <ds:schemaRef ds:uri="b81abc1f-70c8-4af9-a541-6ebcc1b0528c"/>
    <ds:schemaRef ds:uri="bc63e92f-0972-4ce4-8626-fe53d220d9fd"/>
  </ds:schemaRefs>
</ds:datastoreItem>
</file>

<file path=customXml/itemProps2.xml><?xml version="1.0" encoding="utf-8"?>
<ds:datastoreItem xmlns:ds="http://schemas.openxmlformats.org/officeDocument/2006/customXml" ds:itemID="{32ACFA2C-5F20-4717-B119-A48CA2617B51}">
  <ds:schemaRefs>
    <ds:schemaRef ds:uri="http://schemas.openxmlformats.org/officeDocument/2006/bibliography"/>
  </ds:schemaRefs>
</ds:datastoreItem>
</file>

<file path=customXml/itemProps3.xml><?xml version="1.0" encoding="utf-8"?>
<ds:datastoreItem xmlns:ds="http://schemas.openxmlformats.org/officeDocument/2006/customXml" ds:itemID="{6EB29E25-6534-4AB0-A537-76EC6A83043A}"/>
</file>

<file path=customXml/itemProps4.xml><?xml version="1.0" encoding="utf-8"?>
<ds:datastoreItem xmlns:ds="http://schemas.openxmlformats.org/officeDocument/2006/customXml" ds:itemID="{973721D3-E988-4096-B68E-DA97C58C53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465</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2023-04-17T09:00:00Z</dcterms:created>
  <dcterms:modified xsi:type="dcterms:W3CDTF">2025-03-27T05:03:00Z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0x010100DA4BAD53365F1740BA5197EDCABE023F</vt:lpwstr>
  </property>
  <property fmtid="{D5CDD505-2E9C-101B-9397-08002B2CF9AE}" pid="4" name="Order">
    <vt:r8>159100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