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313A7A77" w:rsidR="00256C52" w:rsidRPr="00B44480"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44480">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B44480" w:rsidRDefault="00256C52" w:rsidP="00256C52">
      <w:pPr>
        <w:rPr>
          <w:rFonts w:ascii="BIZ UD明朝 Medium" w:eastAsia="BIZ UD明朝 Medium" w:hAnsi="BIZ UD明朝 Medium"/>
        </w:rPr>
      </w:pPr>
    </w:p>
    <w:p w14:paraId="6FFE1637" w14:textId="6452298A" w:rsidR="00256C52" w:rsidRPr="00B44480" w:rsidRDefault="003640FC" w:rsidP="00B4524E">
      <w:pPr>
        <w:pStyle w:val="3"/>
        <w:keepNext/>
        <w:ind w:leftChars="1" w:left="2"/>
        <w:rPr>
          <w:rFonts w:ascii="BIZ UD明朝 Medium" w:eastAsia="BIZ UD明朝 Medium" w:hAnsi="BIZ UD明朝 Medium" w:cstheme="majorBidi"/>
          <w:kern w:val="2"/>
          <w:sz w:val="21"/>
          <w:szCs w:val="22"/>
          <w:lang w:eastAsia="ja-JP"/>
        </w:rPr>
      </w:pPr>
      <w:r w:rsidRPr="00B44480">
        <w:rPr>
          <w:rFonts w:ascii="BIZ UD明朝 Medium" w:eastAsia="BIZ UD明朝 Medium" w:hAnsi="BIZ UD明朝 Medium" w:cstheme="majorBidi" w:hint="eastAsia"/>
          <w:kern w:val="2"/>
          <w:sz w:val="21"/>
          <w:szCs w:val="22"/>
          <w:lang w:eastAsia="ja-JP"/>
        </w:rPr>
        <w:t>分析項目４－１－２　法令が定める</w:t>
      </w:r>
      <w:r w:rsidR="006C7A6D">
        <w:rPr>
          <w:rFonts w:ascii="BIZ UD明朝 Medium" w:eastAsia="BIZ UD明朝 Medium" w:hAnsi="BIZ UD明朝 Medium" w:cstheme="majorBidi" w:hint="eastAsia"/>
          <w:kern w:val="2"/>
          <w:sz w:val="21"/>
          <w:szCs w:val="22"/>
          <w:lang w:eastAsia="ja-JP"/>
        </w:rPr>
        <w:t>附属施設、</w:t>
      </w:r>
      <w:r w:rsidRPr="00B44480">
        <w:rPr>
          <w:rFonts w:ascii="BIZ UD明朝 Medium" w:eastAsia="BIZ UD明朝 Medium" w:hAnsi="BIZ UD明朝 Medium" w:cstheme="majorBidi" w:hint="eastAsia"/>
          <w:kern w:val="2"/>
          <w:sz w:val="21"/>
          <w:szCs w:val="22"/>
          <w:lang w:eastAsia="ja-JP"/>
        </w:rPr>
        <w:t>実習施設等が設置</w:t>
      </w:r>
      <w:r w:rsidR="006C7A6D">
        <w:rPr>
          <w:rFonts w:ascii="BIZ UD明朝 Medium" w:eastAsia="BIZ UD明朝 Medium" w:hAnsi="BIZ UD明朝 Medium" w:cstheme="majorBidi" w:hint="eastAsia"/>
          <w:kern w:val="2"/>
          <w:sz w:val="21"/>
          <w:szCs w:val="22"/>
          <w:lang w:eastAsia="ja-JP"/>
        </w:rPr>
        <w:t>、確保</w:t>
      </w:r>
      <w:r w:rsidRPr="00B44480">
        <w:rPr>
          <w:rFonts w:ascii="BIZ UD明朝 Medium" w:eastAsia="BIZ UD明朝 Medium" w:hAnsi="BIZ UD明朝 Medium" w:cstheme="majorBidi" w:hint="eastAsia"/>
          <w:kern w:val="2"/>
          <w:sz w:val="21"/>
          <w:szCs w:val="22"/>
          <w:lang w:eastAsia="ja-JP"/>
        </w:rPr>
        <w:t>されていること</w:t>
      </w:r>
    </w:p>
    <w:p w14:paraId="01A7404F" w14:textId="77777777" w:rsidR="00256C52" w:rsidRPr="00B44480" w:rsidRDefault="00256C52" w:rsidP="00256C52">
      <w:pPr>
        <w:rPr>
          <w:rFonts w:ascii="BIZ UD明朝 Medium" w:eastAsia="BIZ UD明朝 Medium" w:hAnsi="BIZ UD明朝 Medium"/>
        </w:rPr>
      </w:pPr>
    </w:p>
    <w:p w14:paraId="085AC1C9" w14:textId="77777777" w:rsidR="00256C52" w:rsidRPr="00B44480" w:rsidRDefault="00256C52" w:rsidP="00256C52">
      <w:pPr>
        <w:rPr>
          <w:rFonts w:ascii="BIZ UD明朝 Medium" w:eastAsia="BIZ UD明朝 Medium" w:hAnsi="BIZ UD明朝 Medium"/>
        </w:rPr>
      </w:pPr>
      <w:r w:rsidRPr="00B44480">
        <w:rPr>
          <w:rFonts w:ascii="BIZ UD明朝 Medium" w:eastAsia="BIZ UD明朝 Medium" w:hAnsi="BIZ UD明朝 Medium"/>
        </w:rPr>
        <w:t xml:space="preserve">【分析の手順】 </w:t>
      </w:r>
    </w:p>
    <w:p w14:paraId="16AFA829" w14:textId="1B6027DB" w:rsidR="00B4524E" w:rsidRDefault="003640FC" w:rsidP="00B4524E">
      <w:pPr>
        <w:pStyle w:val="a9"/>
        <w:ind w:left="210" w:hanging="210"/>
        <w:rPr>
          <w:rFonts w:ascii="BIZ UD明朝 Medium" w:eastAsia="BIZ UD明朝 Medium" w:hAnsi="BIZ UD明朝 Medium"/>
        </w:rPr>
      </w:pPr>
      <w:r w:rsidRPr="00B44480">
        <w:rPr>
          <w:rFonts w:ascii="BIZ UD明朝 Medium" w:eastAsia="BIZ UD明朝 Medium" w:hAnsi="BIZ UD明朝 Medium" w:hint="eastAsia"/>
        </w:rPr>
        <w:t>・特定の学部又は学科に置かれる組織については、大学設置基準第</w:t>
      </w:r>
      <w:r w:rsidRPr="00B44480">
        <w:rPr>
          <w:rFonts w:ascii="BIZ UD明朝 Medium" w:eastAsia="BIZ UD明朝 Medium" w:hAnsi="BIZ UD明朝 Medium"/>
        </w:rPr>
        <w:t>39条に基づき設置が必要とされる附属学校や附属病院等が設置されていることを確認する。</w:t>
      </w:r>
    </w:p>
    <w:p w14:paraId="7A2BDA1F" w14:textId="232E3701" w:rsidR="00B25872" w:rsidRDefault="00B25872" w:rsidP="00B4524E">
      <w:pPr>
        <w:pStyle w:val="a9"/>
        <w:ind w:left="210" w:hanging="210"/>
        <w:rPr>
          <w:rFonts w:ascii="BIZ UD明朝 Medium" w:eastAsia="BIZ UD明朝 Medium" w:hAnsi="BIZ UD明朝 Medium"/>
        </w:rPr>
      </w:pPr>
      <w:r w:rsidRPr="00B25872">
        <w:rPr>
          <w:rFonts w:ascii="BIZ UD明朝 Medium" w:eastAsia="BIZ UD明朝 Medium" w:hAnsi="BIZ UD明朝 Medium" w:hint="eastAsia"/>
        </w:rPr>
        <w:t>・</w:t>
      </w:r>
      <w:r w:rsidR="007E766B">
        <w:rPr>
          <w:rFonts w:ascii="BIZ UD明朝 Medium" w:eastAsia="BIZ UD明朝 Medium" w:hAnsi="BIZ UD明朝 Medium" w:hint="eastAsia"/>
        </w:rPr>
        <w:t>上記</w:t>
      </w:r>
      <w:r w:rsidRPr="00B25872">
        <w:rPr>
          <w:rFonts w:ascii="BIZ UD明朝 Medium" w:eastAsia="BIZ UD明朝 Medium" w:hAnsi="BIZ UD明朝 Medium" w:hint="eastAsia"/>
        </w:rPr>
        <w:t>の</w:t>
      </w:r>
      <w:r w:rsidR="00927AD5">
        <w:rPr>
          <w:rFonts w:ascii="BIZ UD明朝 Medium" w:eastAsia="BIZ UD明朝 Medium" w:hAnsi="BIZ UD明朝 Medium" w:hint="eastAsia"/>
        </w:rPr>
        <w:t>附属</w:t>
      </w:r>
      <w:r w:rsidRPr="00B25872">
        <w:rPr>
          <w:rFonts w:ascii="BIZ UD明朝 Medium" w:eastAsia="BIZ UD明朝 Medium" w:hAnsi="BIZ UD明朝 Medium" w:hint="eastAsia"/>
        </w:rPr>
        <w:t>施設が、継続的に研究成果を創出するための施設等として</w:t>
      </w:r>
      <w:r w:rsidR="00927AD5">
        <w:rPr>
          <w:rFonts w:ascii="BIZ UD明朝 Medium" w:eastAsia="BIZ UD明朝 Medium" w:hAnsi="BIZ UD明朝 Medium" w:hint="eastAsia"/>
        </w:rPr>
        <w:t>も</w:t>
      </w:r>
      <w:r w:rsidRPr="00B25872">
        <w:rPr>
          <w:rFonts w:ascii="BIZ UD明朝 Medium" w:eastAsia="BIZ UD明朝 Medium" w:hAnsi="BIZ UD明朝 Medium" w:hint="eastAsia"/>
        </w:rPr>
        <w:t>活用されていることを確認する。</w:t>
      </w:r>
    </w:p>
    <w:p w14:paraId="24ED3828" w14:textId="6ECED13A" w:rsidR="007E766B" w:rsidRPr="00005BF6" w:rsidRDefault="007E766B" w:rsidP="007E766B">
      <w:pPr>
        <w:pStyle w:val="a9"/>
        <w:ind w:left="210" w:hanging="210"/>
        <w:rPr>
          <w:rFonts w:ascii="BIZ UD明朝 Medium" w:eastAsia="BIZ UD明朝 Medium" w:hAnsi="BIZ UD明朝 Medium"/>
        </w:rPr>
      </w:pPr>
      <w:r w:rsidRPr="00B44480">
        <w:rPr>
          <w:rFonts w:ascii="BIZ UD明朝 Medium" w:eastAsia="BIZ UD明朝 Medium" w:hAnsi="BIZ UD明朝 Medium" w:hint="eastAsia"/>
        </w:rPr>
        <w:t>・特定の学部</w:t>
      </w:r>
      <w:r>
        <w:rPr>
          <w:rFonts w:ascii="BIZ UD明朝 Medium" w:eastAsia="BIZ UD明朝 Medium" w:hAnsi="BIZ UD明朝 Medium" w:hint="eastAsia"/>
        </w:rPr>
        <w:t>、</w:t>
      </w:r>
      <w:r w:rsidRPr="00B44480">
        <w:rPr>
          <w:rFonts w:ascii="BIZ UD明朝 Medium" w:eastAsia="BIZ UD明朝 Medium" w:hAnsi="BIZ UD明朝 Medium" w:hint="eastAsia"/>
        </w:rPr>
        <w:t>学科</w:t>
      </w:r>
      <w:r>
        <w:rPr>
          <w:rFonts w:ascii="BIZ UD明朝 Medium" w:eastAsia="BIZ UD明朝 Medium" w:hAnsi="BIZ UD明朝 Medium" w:hint="eastAsia"/>
        </w:rPr>
        <w:t>、または大学院</w:t>
      </w:r>
      <w:r w:rsidRPr="00B44480">
        <w:rPr>
          <w:rFonts w:ascii="BIZ UD明朝 Medium" w:eastAsia="BIZ UD明朝 Medium" w:hAnsi="BIZ UD明朝 Medium" w:hint="eastAsia"/>
        </w:rPr>
        <w:t>に置かれる組織については、大学設置基準第</w:t>
      </w:r>
      <w:r w:rsidRPr="00B44480">
        <w:rPr>
          <w:rFonts w:ascii="BIZ UD明朝 Medium" w:eastAsia="BIZ UD明朝 Medium" w:hAnsi="BIZ UD明朝 Medium"/>
        </w:rPr>
        <w:t>39条</w:t>
      </w:r>
      <w:r>
        <w:rPr>
          <w:rFonts w:ascii="BIZ UD明朝 Medium" w:eastAsia="BIZ UD明朝 Medium" w:hAnsi="BIZ UD明朝 Medium" w:hint="eastAsia"/>
        </w:rPr>
        <w:t>の２または</w:t>
      </w:r>
      <w:r w:rsidR="002C05BD">
        <w:rPr>
          <w:rFonts w:ascii="BIZ UD明朝 Medium" w:eastAsia="BIZ UD明朝 Medium" w:hAnsi="BIZ UD明朝 Medium" w:hint="eastAsia"/>
        </w:rPr>
        <w:t>第40条の10</w:t>
      </w:r>
      <w:r w:rsidR="00C8780F">
        <w:rPr>
          <w:rFonts w:ascii="BIZ UD明朝 Medium" w:eastAsia="BIZ UD明朝 Medium" w:hAnsi="BIZ UD明朝 Medium" w:hint="eastAsia"/>
        </w:rPr>
        <w:t>、並びに</w:t>
      </w:r>
      <w:r>
        <w:rPr>
          <w:rFonts w:ascii="BIZ UD明朝 Medium" w:eastAsia="BIZ UD明朝 Medium" w:hAnsi="BIZ UD明朝 Medium" w:hint="eastAsia"/>
        </w:rPr>
        <w:t>専門職大学院設置基準第31条</w:t>
      </w:r>
      <w:r w:rsidRPr="00B44480">
        <w:rPr>
          <w:rFonts w:ascii="BIZ UD明朝 Medium" w:eastAsia="BIZ UD明朝 Medium" w:hAnsi="BIZ UD明朝 Medium"/>
        </w:rPr>
        <w:t>に基づき必要とされる</w:t>
      </w:r>
      <w:r>
        <w:rPr>
          <w:rFonts w:ascii="BIZ UD明朝 Medium" w:eastAsia="BIZ UD明朝 Medium" w:hAnsi="BIZ UD明朝 Medium" w:hint="eastAsia"/>
        </w:rPr>
        <w:t>薬学実習施設や連携協力を行う小学校等</w:t>
      </w:r>
      <w:r w:rsidRPr="00B44480">
        <w:rPr>
          <w:rFonts w:ascii="BIZ UD明朝 Medium" w:eastAsia="BIZ UD明朝 Medium" w:hAnsi="BIZ UD明朝 Medium"/>
        </w:rPr>
        <w:t>が</w:t>
      </w:r>
      <w:r>
        <w:rPr>
          <w:rFonts w:ascii="BIZ UD明朝 Medium" w:eastAsia="BIZ UD明朝 Medium" w:hAnsi="BIZ UD明朝 Medium" w:hint="eastAsia"/>
        </w:rPr>
        <w:t>確保</w:t>
      </w:r>
      <w:r w:rsidRPr="00B44480">
        <w:rPr>
          <w:rFonts w:ascii="BIZ UD明朝 Medium" w:eastAsia="BIZ UD明朝 Medium" w:hAnsi="BIZ UD明朝 Medium"/>
        </w:rPr>
        <w:t>されていることを確認する。</w:t>
      </w:r>
    </w:p>
    <w:p w14:paraId="52E5C7B6" w14:textId="77777777" w:rsidR="003640FC" w:rsidRPr="00B44480" w:rsidRDefault="003640FC" w:rsidP="00B4524E">
      <w:pPr>
        <w:pStyle w:val="a9"/>
        <w:ind w:left="210" w:hanging="210"/>
        <w:rPr>
          <w:rFonts w:ascii="BIZ UD明朝 Medium" w:eastAsia="BIZ UD明朝 Medium" w:hAnsi="BIZ UD明朝 Medium"/>
        </w:rPr>
      </w:pPr>
    </w:p>
    <w:p w14:paraId="7EDBFFA2" w14:textId="77777777" w:rsidR="003640FC" w:rsidRPr="00B44480" w:rsidRDefault="003640FC" w:rsidP="003640FC">
      <w:pPr>
        <w:pStyle w:val="a9"/>
        <w:ind w:left="210" w:hanging="210"/>
        <w:rPr>
          <w:rFonts w:ascii="BIZ UD明朝 Medium" w:eastAsia="BIZ UD明朝 Medium" w:hAnsi="BIZ UD明朝 Medium"/>
        </w:rPr>
      </w:pPr>
      <w:r w:rsidRPr="00B44480">
        <w:rPr>
          <w:rFonts w:ascii="BIZ UD明朝 Medium" w:eastAsia="BIZ UD明朝 Medium" w:hAnsi="BIZ UD明朝 Medium" w:hint="eastAsia"/>
        </w:rPr>
        <w:t>・附属施設等一覧（別紙様式４－１－２）</w:t>
      </w:r>
    </w:p>
    <w:tbl>
      <w:tblPr>
        <w:tblStyle w:val="af3"/>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14"/>
        <w:gridCol w:w="4814"/>
      </w:tblGrid>
      <w:tr w:rsidR="003640FC" w:rsidRPr="00B44480" w14:paraId="4A09706E" w14:textId="77777777" w:rsidTr="005772B1">
        <w:trPr>
          <w:tblHeader/>
        </w:trPr>
        <w:tc>
          <w:tcPr>
            <w:tcW w:w="4814" w:type="dxa"/>
          </w:tcPr>
          <w:p w14:paraId="58EAF48B" w14:textId="77777777" w:rsidR="003640FC" w:rsidRPr="00B44480" w:rsidRDefault="003640FC" w:rsidP="003640FC">
            <w:pPr>
              <w:jc w:val="center"/>
              <w:rPr>
                <w:rFonts w:ascii="BIZ UD明朝 Medium" w:eastAsia="BIZ UD明朝 Medium" w:hAnsi="BIZ UD明朝 Medium"/>
                <w:color w:val="000000" w:themeColor="text1"/>
              </w:rPr>
            </w:pPr>
            <w:r w:rsidRPr="00B44480">
              <w:rPr>
                <w:rFonts w:ascii="BIZ UD明朝 Medium" w:eastAsia="BIZ UD明朝 Medium" w:hAnsi="BIZ UD明朝 Medium" w:hint="eastAsia"/>
                <w:color w:val="000000" w:themeColor="text1"/>
              </w:rPr>
              <w:t>学部又は学科名</w:t>
            </w:r>
          </w:p>
        </w:tc>
        <w:tc>
          <w:tcPr>
            <w:tcW w:w="4814" w:type="dxa"/>
          </w:tcPr>
          <w:p w14:paraId="48B45ABA" w14:textId="6E7DFA7E" w:rsidR="003640FC" w:rsidRPr="00B44480" w:rsidRDefault="003640FC" w:rsidP="003640FC">
            <w:pPr>
              <w:jc w:val="center"/>
              <w:rPr>
                <w:rFonts w:ascii="BIZ UD明朝 Medium" w:eastAsia="BIZ UD明朝 Medium" w:hAnsi="BIZ UD明朝 Medium"/>
                <w:color w:val="000000" w:themeColor="text1"/>
              </w:rPr>
            </w:pPr>
            <w:r w:rsidRPr="00B44480">
              <w:rPr>
                <w:rFonts w:ascii="BIZ UD明朝 Medium" w:eastAsia="BIZ UD明朝 Medium" w:hAnsi="BIZ UD明朝 Medium" w:hint="eastAsia"/>
                <w:color w:val="000000" w:themeColor="text1"/>
              </w:rPr>
              <w:t>附属施設</w:t>
            </w:r>
            <w:r w:rsidR="00A44CA4">
              <w:rPr>
                <w:rFonts w:ascii="BIZ UD明朝 Medium" w:eastAsia="BIZ UD明朝 Medium" w:hAnsi="BIZ UD明朝 Medium" w:hint="eastAsia"/>
                <w:color w:val="000000" w:themeColor="text1"/>
              </w:rPr>
              <w:t>／</w:t>
            </w:r>
            <w:r w:rsidR="00562B25">
              <w:rPr>
                <w:rFonts w:ascii="BIZ UD明朝 Medium" w:eastAsia="BIZ UD明朝 Medium" w:hAnsi="BIZ UD明朝 Medium" w:hint="eastAsia"/>
                <w:color w:val="000000" w:themeColor="text1"/>
              </w:rPr>
              <w:t>確保している施設</w:t>
            </w:r>
          </w:p>
        </w:tc>
      </w:tr>
      <w:tr w:rsidR="003640FC" w:rsidRPr="00B44480" w14:paraId="74CA5A3C" w14:textId="77777777" w:rsidTr="003640FC">
        <w:tc>
          <w:tcPr>
            <w:tcW w:w="4814" w:type="dxa"/>
            <w:tcBorders>
              <w:top w:val="single" w:sz="4" w:space="0" w:color="auto"/>
              <w:left w:val="single" w:sz="4" w:space="0" w:color="auto"/>
              <w:bottom w:val="single" w:sz="4" w:space="0" w:color="auto"/>
              <w:right w:val="single" w:sz="4" w:space="0" w:color="auto"/>
            </w:tcBorders>
            <w:shd w:val="clear" w:color="auto" w:fill="auto"/>
            <w:vAlign w:val="center"/>
          </w:tcPr>
          <w:p w14:paraId="672B0426" w14:textId="058F25DE" w:rsidR="003640FC" w:rsidRPr="00B44480" w:rsidRDefault="003640FC" w:rsidP="00923863">
            <w:pPr>
              <w:rPr>
                <w:rFonts w:ascii="BIZ UD明朝 Medium" w:eastAsia="BIZ UD明朝 Medium" w:hAnsi="BIZ UD明朝 Medium"/>
                <w:color w:val="000000" w:themeColor="text1"/>
                <w:sz w:val="18"/>
              </w:rPr>
            </w:pPr>
          </w:p>
        </w:tc>
        <w:tc>
          <w:tcPr>
            <w:tcW w:w="4814" w:type="dxa"/>
            <w:tcBorders>
              <w:top w:val="single" w:sz="4" w:space="0" w:color="auto"/>
              <w:left w:val="nil"/>
              <w:bottom w:val="single" w:sz="4" w:space="0" w:color="auto"/>
              <w:right w:val="single" w:sz="4" w:space="0" w:color="auto"/>
            </w:tcBorders>
            <w:shd w:val="clear" w:color="auto" w:fill="auto"/>
            <w:vAlign w:val="center"/>
          </w:tcPr>
          <w:p w14:paraId="784B1DFD" w14:textId="77D01A55" w:rsidR="003640FC" w:rsidRPr="00B44480" w:rsidRDefault="003640FC" w:rsidP="00923863">
            <w:pPr>
              <w:rPr>
                <w:rFonts w:ascii="BIZ UD明朝 Medium" w:eastAsia="BIZ UD明朝 Medium" w:hAnsi="BIZ UD明朝 Medium"/>
                <w:color w:val="000000" w:themeColor="text1"/>
                <w:sz w:val="18"/>
              </w:rPr>
            </w:pPr>
          </w:p>
        </w:tc>
      </w:tr>
      <w:tr w:rsidR="003640FC" w:rsidRPr="00B44480" w14:paraId="2C48699C" w14:textId="77777777" w:rsidTr="003640FC">
        <w:tc>
          <w:tcPr>
            <w:tcW w:w="4814" w:type="dxa"/>
            <w:tcBorders>
              <w:top w:val="single" w:sz="4" w:space="0" w:color="auto"/>
              <w:left w:val="single" w:sz="4" w:space="0" w:color="auto"/>
              <w:bottom w:val="single" w:sz="4" w:space="0" w:color="auto"/>
              <w:right w:val="single" w:sz="4" w:space="0" w:color="auto"/>
            </w:tcBorders>
            <w:shd w:val="clear" w:color="auto" w:fill="auto"/>
            <w:vAlign w:val="center"/>
          </w:tcPr>
          <w:p w14:paraId="11F49C39" w14:textId="76D924CF" w:rsidR="003640FC" w:rsidRPr="00B44480" w:rsidRDefault="003640FC" w:rsidP="00923863">
            <w:pPr>
              <w:rPr>
                <w:rFonts w:ascii="BIZ UD明朝 Medium" w:eastAsia="BIZ UD明朝 Medium" w:hAnsi="BIZ UD明朝 Medium"/>
                <w:color w:val="000000" w:themeColor="text1"/>
                <w:sz w:val="18"/>
              </w:rPr>
            </w:pPr>
          </w:p>
        </w:tc>
        <w:tc>
          <w:tcPr>
            <w:tcW w:w="4814" w:type="dxa"/>
            <w:tcBorders>
              <w:top w:val="single" w:sz="4" w:space="0" w:color="auto"/>
              <w:left w:val="nil"/>
              <w:bottom w:val="single" w:sz="4" w:space="0" w:color="auto"/>
              <w:right w:val="single" w:sz="4" w:space="0" w:color="auto"/>
            </w:tcBorders>
            <w:shd w:val="clear" w:color="auto" w:fill="auto"/>
            <w:vAlign w:val="center"/>
          </w:tcPr>
          <w:p w14:paraId="7019E3E3" w14:textId="5FAC7A35" w:rsidR="003640FC" w:rsidRPr="00B44480" w:rsidRDefault="003640FC" w:rsidP="00923863">
            <w:pPr>
              <w:rPr>
                <w:rFonts w:ascii="BIZ UD明朝 Medium" w:eastAsia="BIZ UD明朝 Medium" w:hAnsi="BIZ UD明朝 Medium"/>
                <w:color w:val="000000" w:themeColor="text1"/>
                <w:sz w:val="18"/>
              </w:rPr>
            </w:pPr>
          </w:p>
        </w:tc>
      </w:tr>
      <w:tr w:rsidR="003640FC" w:rsidRPr="00B44480" w14:paraId="5F810CA7" w14:textId="77777777" w:rsidTr="003640FC">
        <w:tc>
          <w:tcPr>
            <w:tcW w:w="4814" w:type="dxa"/>
            <w:tcBorders>
              <w:top w:val="single" w:sz="4" w:space="0" w:color="auto"/>
              <w:left w:val="single" w:sz="4" w:space="0" w:color="auto"/>
              <w:bottom w:val="single" w:sz="4" w:space="0" w:color="auto"/>
              <w:right w:val="single" w:sz="4" w:space="0" w:color="auto"/>
            </w:tcBorders>
            <w:shd w:val="clear" w:color="auto" w:fill="auto"/>
            <w:vAlign w:val="center"/>
          </w:tcPr>
          <w:p w14:paraId="6C357C03" w14:textId="03660613" w:rsidR="003640FC" w:rsidRPr="00B44480" w:rsidRDefault="003640FC" w:rsidP="00923863">
            <w:pPr>
              <w:rPr>
                <w:rFonts w:ascii="BIZ UD明朝 Medium" w:eastAsia="BIZ UD明朝 Medium" w:hAnsi="BIZ UD明朝 Medium"/>
                <w:color w:val="FF0000"/>
                <w:sz w:val="18"/>
                <w:szCs w:val="20"/>
              </w:rPr>
            </w:pPr>
          </w:p>
        </w:tc>
        <w:tc>
          <w:tcPr>
            <w:tcW w:w="4814" w:type="dxa"/>
            <w:tcBorders>
              <w:top w:val="single" w:sz="4" w:space="0" w:color="auto"/>
              <w:left w:val="nil"/>
              <w:bottom w:val="single" w:sz="4" w:space="0" w:color="auto"/>
              <w:right w:val="single" w:sz="4" w:space="0" w:color="auto"/>
            </w:tcBorders>
            <w:shd w:val="clear" w:color="auto" w:fill="auto"/>
            <w:vAlign w:val="center"/>
          </w:tcPr>
          <w:p w14:paraId="5AE35D59" w14:textId="77777777" w:rsidR="003640FC" w:rsidRPr="00B44480" w:rsidRDefault="003640FC" w:rsidP="00923863">
            <w:pPr>
              <w:rPr>
                <w:rFonts w:ascii="BIZ UD明朝 Medium" w:eastAsia="BIZ UD明朝 Medium" w:hAnsi="BIZ UD明朝 Medium"/>
                <w:color w:val="FF0000"/>
                <w:sz w:val="18"/>
                <w:szCs w:val="20"/>
              </w:rPr>
            </w:pPr>
          </w:p>
        </w:tc>
      </w:tr>
    </w:tbl>
    <w:p w14:paraId="0BA7BA8C" w14:textId="77777777" w:rsidR="00940264" w:rsidRPr="00B44480" w:rsidRDefault="00940264" w:rsidP="003640FC">
      <w:pPr>
        <w:pStyle w:val="a9"/>
        <w:ind w:left="210" w:hanging="210"/>
        <w:rPr>
          <w:rFonts w:ascii="BIZ UD明朝 Medium" w:eastAsia="BIZ UD明朝 Medium" w:hAnsi="BIZ UD明朝 Medium"/>
        </w:rPr>
      </w:pPr>
    </w:p>
    <w:sectPr w:rsidR="00940264" w:rsidRPr="00B44480"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1A8E6" w14:textId="77777777" w:rsidR="00C94490" w:rsidRDefault="00C94490" w:rsidP="00C17272">
      <w:r>
        <w:separator/>
      </w:r>
    </w:p>
  </w:endnote>
  <w:endnote w:type="continuationSeparator" w:id="0">
    <w:p w14:paraId="47A24210" w14:textId="77777777" w:rsidR="00C94490" w:rsidRDefault="00C94490"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03BEE" w14:textId="77777777" w:rsidR="00C94490" w:rsidRDefault="00C94490" w:rsidP="00C17272">
      <w:r>
        <w:separator/>
      </w:r>
    </w:p>
  </w:footnote>
  <w:footnote w:type="continuationSeparator" w:id="0">
    <w:p w14:paraId="72B9F146" w14:textId="77777777" w:rsidR="00C94490" w:rsidRDefault="00C94490"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40FDDE90" w:rsidR="00C17272" w:rsidRPr="009E236E" w:rsidRDefault="00C17272" w:rsidP="00C17272">
    <w:pPr>
      <w:pStyle w:val="ad"/>
      <w:jc w:val="left"/>
      <w:rPr>
        <w:rFonts w:ascii="BIZ UD明朝 Medium" w:eastAsia="BIZ UD明朝 Medium" w:hAnsi="BIZ UD明朝 Medium"/>
        <w:sz w:val="24"/>
      </w:rPr>
    </w:pPr>
    <w:r w:rsidRPr="009E236E">
      <w:rPr>
        <w:rFonts w:ascii="BIZ UD明朝 Medium" w:eastAsia="BIZ UD明朝 Medium" w:hAnsi="BIZ UD明朝 Medium" w:hint="eastAsia"/>
        <w:sz w:val="24"/>
      </w:rPr>
      <w:t>別紙様式</w:t>
    </w:r>
    <w:r w:rsidR="003640FC" w:rsidRPr="009E236E">
      <w:rPr>
        <w:rFonts w:ascii="BIZ UD明朝 Medium" w:eastAsia="BIZ UD明朝 Medium" w:hAnsi="BIZ UD明朝 Medium" w:hint="eastAsia"/>
        <w:sz w:val="24"/>
      </w:rPr>
      <w:t>４－１－２</w:t>
    </w:r>
  </w:p>
  <w:p w14:paraId="0308AC7B" w14:textId="77777777" w:rsidR="00C17272" w:rsidRPr="009E236E" w:rsidRDefault="00C17272" w:rsidP="00C17272">
    <w:pPr>
      <w:pStyle w:val="ad"/>
      <w:jc w:val="right"/>
      <w:rPr>
        <w:rFonts w:ascii="BIZ UD明朝 Medium" w:eastAsia="BIZ UD明朝 Medium" w:hAnsi="BIZ UD明朝 Medium"/>
        <w:sz w:val="24"/>
      </w:rPr>
    </w:pPr>
    <w:r w:rsidRPr="009E236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9E236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9E236E">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930504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5BF6"/>
    <w:rsid w:val="00020858"/>
    <w:rsid w:val="0008093B"/>
    <w:rsid w:val="00085EA6"/>
    <w:rsid w:val="000861DB"/>
    <w:rsid w:val="00103B96"/>
    <w:rsid w:val="00154629"/>
    <w:rsid w:val="00223CB3"/>
    <w:rsid w:val="00256C52"/>
    <w:rsid w:val="002A5FF1"/>
    <w:rsid w:val="002C05BD"/>
    <w:rsid w:val="003164BE"/>
    <w:rsid w:val="00350350"/>
    <w:rsid w:val="003640FC"/>
    <w:rsid w:val="003C77F7"/>
    <w:rsid w:val="003E17CA"/>
    <w:rsid w:val="00405344"/>
    <w:rsid w:val="0045073E"/>
    <w:rsid w:val="00461748"/>
    <w:rsid w:val="004937ED"/>
    <w:rsid w:val="004A1E88"/>
    <w:rsid w:val="004C3C80"/>
    <w:rsid w:val="004D6A47"/>
    <w:rsid w:val="00562B25"/>
    <w:rsid w:val="005772B1"/>
    <w:rsid w:val="005E2588"/>
    <w:rsid w:val="00604666"/>
    <w:rsid w:val="00624356"/>
    <w:rsid w:val="006425D1"/>
    <w:rsid w:val="00642CCB"/>
    <w:rsid w:val="00646B57"/>
    <w:rsid w:val="00647E1B"/>
    <w:rsid w:val="00664290"/>
    <w:rsid w:val="006A5137"/>
    <w:rsid w:val="006C7A6D"/>
    <w:rsid w:val="006E7B6F"/>
    <w:rsid w:val="00707DB5"/>
    <w:rsid w:val="007E6F7D"/>
    <w:rsid w:val="007E766B"/>
    <w:rsid w:val="00812487"/>
    <w:rsid w:val="008167E2"/>
    <w:rsid w:val="00864895"/>
    <w:rsid w:val="00864F28"/>
    <w:rsid w:val="008B0141"/>
    <w:rsid w:val="008C32B4"/>
    <w:rsid w:val="00927AD5"/>
    <w:rsid w:val="00932A1D"/>
    <w:rsid w:val="00940264"/>
    <w:rsid w:val="00954C7A"/>
    <w:rsid w:val="0097482E"/>
    <w:rsid w:val="009B6D3F"/>
    <w:rsid w:val="009E236E"/>
    <w:rsid w:val="009E2C44"/>
    <w:rsid w:val="00A2443A"/>
    <w:rsid w:val="00A44CA4"/>
    <w:rsid w:val="00A62D8E"/>
    <w:rsid w:val="00A855E4"/>
    <w:rsid w:val="00AF04CF"/>
    <w:rsid w:val="00B25872"/>
    <w:rsid w:val="00B44480"/>
    <w:rsid w:val="00B4524E"/>
    <w:rsid w:val="00B94816"/>
    <w:rsid w:val="00B96D13"/>
    <w:rsid w:val="00BA3107"/>
    <w:rsid w:val="00BA6FD4"/>
    <w:rsid w:val="00BB35DF"/>
    <w:rsid w:val="00BD7D3B"/>
    <w:rsid w:val="00C17272"/>
    <w:rsid w:val="00C4279B"/>
    <w:rsid w:val="00C8780F"/>
    <w:rsid w:val="00C94490"/>
    <w:rsid w:val="00CC408E"/>
    <w:rsid w:val="00CE1545"/>
    <w:rsid w:val="00D16D0F"/>
    <w:rsid w:val="00D34005"/>
    <w:rsid w:val="00D43114"/>
    <w:rsid w:val="00D43579"/>
    <w:rsid w:val="00DA5594"/>
    <w:rsid w:val="00E06677"/>
    <w:rsid w:val="00E34902"/>
    <w:rsid w:val="00EB228E"/>
    <w:rsid w:val="00EB3E4C"/>
    <w:rsid w:val="00F24517"/>
    <w:rsid w:val="00F925E9"/>
    <w:rsid w:val="00FB207A"/>
    <w:rsid w:val="00FB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B25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0FBB5F78-15DC-4486-BCD8-4C2A9C1AE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1A62C4-04C9-479B-A263-52C54B2ABB3C}">
  <ds:schemaRefs>
    <ds:schemaRef ds:uri="http://schemas.microsoft.com/sharepoint/v3/contenttype/forms"/>
  </ds:schemaRefs>
</ds:datastoreItem>
</file>

<file path=customXml/itemProps3.xml><?xml version="1.0" encoding="utf-8"?>
<ds:datastoreItem xmlns:ds="http://schemas.openxmlformats.org/officeDocument/2006/customXml" ds:itemID="{228C526D-ABF6-4788-B707-9DAB4454B0D1}">
  <ds:schemaRefs>
    <ds:schemaRef ds:uri="http://purl.org/dc/dcmitype/"/>
    <ds:schemaRef ds:uri="http://schemas.microsoft.com/office/infopath/2007/PartnerControls"/>
    <ds:schemaRef ds:uri="http://schemas.microsoft.com/office/2006/documentManagement/types"/>
    <ds:schemaRef ds:uri="http://purl.org/dc/elements/1.1/"/>
    <ds:schemaRef ds:uri="0413b4fc-1cdd-45a2-ab4b-5f41a333adad"/>
    <ds:schemaRef ds:uri="http://schemas.openxmlformats.org/package/2006/metadata/core-properties"/>
    <ds:schemaRef ds:uri="http://schemas.microsoft.com/office/2006/metadata/properties"/>
    <ds:schemaRef ds:uri="http://www.w3.org/XML/1998/namespace"/>
    <ds:schemaRef ds:uri="http://purl.org/dc/terms/"/>
    <ds:schemaRef ds:uri="bc63e92f-0972-4ce4-8626-fe53d220d9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2021-06-23T01:59:00Z</dcterms:created>
  <dcterms:modified xsi:type="dcterms:W3CDTF">2025-03-06T08:02:00Z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485600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