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51C915A2" w:rsidR="00256C52" w:rsidRPr="006E54EC" w:rsidRDefault="00940264"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6E54EC">
        <w:rPr>
          <w:rFonts w:ascii="BIZ UD明朝 Medium" w:eastAsia="BIZ UD明朝 Medium" w:hAnsi="BIZ UD明朝 Medium" w:cstheme="majorBidi" w:hint="eastAsia"/>
          <w:kern w:val="2"/>
          <w:szCs w:val="22"/>
          <w:lang w:eastAsia="ja-JP"/>
        </w:rPr>
        <w:t>基準</w:t>
      </w:r>
      <w:r w:rsidR="00E41DE2">
        <w:rPr>
          <w:rFonts w:ascii="BIZ UD明朝 Medium" w:eastAsia="BIZ UD明朝 Medium" w:hAnsi="BIZ UD明朝 Medium" w:cstheme="majorBidi" w:hint="eastAsia"/>
          <w:kern w:val="2"/>
          <w:szCs w:val="22"/>
          <w:lang w:eastAsia="ja-JP"/>
        </w:rPr>
        <w:t>１</w:t>
      </w:r>
      <w:r w:rsidRPr="006E54EC">
        <w:rPr>
          <w:rFonts w:ascii="BIZ UD明朝 Medium" w:eastAsia="BIZ UD明朝 Medium" w:hAnsi="BIZ UD明朝 Medium" w:cstheme="majorBidi" w:hint="eastAsia"/>
          <w:kern w:val="2"/>
          <w:szCs w:val="22"/>
          <w:lang w:eastAsia="ja-JP"/>
        </w:rPr>
        <w:t>－</w:t>
      </w:r>
      <w:r w:rsidR="00E41DE2">
        <w:rPr>
          <w:rFonts w:ascii="BIZ UD明朝 Medium" w:eastAsia="BIZ UD明朝 Medium" w:hAnsi="BIZ UD明朝 Medium" w:cstheme="majorBidi" w:hint="eastAsia"/>
          <w:kern w:val="2"/>
          <w:szCs w:val="22"/>
          <w:lang w:eastAsia="ja-JP"/>
        </w:rPr>
        <w:t>２</w:t>
      </w:r>
      <w:r w:rsidRPr="006E54EC">
        <w:rPr>
          <w:rFonts w:ascii="BIZ UD明朝 Medium" w:eastAsia="BIZ UD明朝 Medium" w:hAnsi="BIZ UD明朝 Medium" w:cstheme="majorBidi" w:hint="eastAsia"/>
          <w:kern w:val="2"/>
          <w:szCs w:val="22"/>
          <w:lang w:eastAsia="ja-JP"/>
        </w:rPr>
        <w:t xml:space="preserve">　</w:t>
      </w:r>
      <w:r w:rsidR="00E41DE2" w:rsidRPr="00E41DE2">
        <w:rPr>
          <w:rFonts w:ascii="BIZ UD明朝 Medium" w:eastAsia="BIZ UD明朝 Medium" w:hAnsi="BIZ UD明朝 Medium" w:cstheme="majorBidi" w:hint="eastAsia"/>
          <w:kern w:val="2"/>
          <w:szCs w:val="22"/>
          <w:lang w:eastAsia="ja-JP"/>
        </w:rPr>
        <w:t>教育研究活動等の展開に必要な教職員が適切に配置され機能していること</w:t>
      </w:r>
    </w:p>
    <w:p w14:paraId="171DDEEE" w14:textId="77777777" w:rsidR="00256C52" w:rsidRPr="006E54EC" w:rsidRDefault="00256C52" w:rsidP="00256C52">
      <w:pPr>
        <w:rPr>
          <w:rFonts w:ascii="BIZ UD明朝 Medium" w:eastAsia="BIZ UD明朝 Medium" w:hAnsi="BIZ UD明朝 Medium"/>
        </w:rPr>
      </w:pPr>
    </w:p>
    <w:p w14:paraId="1528FAA2" w14:textId="28987828" w:rsidR="0023345E" w:rsidRPr="006E54EC" w:rsidRDefault="0023345E" w:rsidP="0023345E">
      <w:pPr>
        <w:keepNext/>
        <w:ind w:left="1890" w:hangingChars="900" w:hanging="1890"/>
        <w:outlineLvl w:val="2"/>
        <w:rPr>
          <w:rFonts w:ascii="BIZ UD明朝 Medium" w:eastAsia="BIZ UD明朝 Medium" w:hAnsi="BIZ UD明朝 Medium" w:cstheme="majorBidi"/>
        </w:rPr>
      </w:pPr>
      <w:r w:rsidRPr="006E54EC">
        <w:rPr>
          <w:rFonts w:ascii="BIZ UD明朝 Medium" w:eastAsia="BIZ UD明朝 Medium" w:hAnsi="BIZ UD明朝 Medium" w:cstheme="majorBidi"/>
        </w:rPr>
        <w:t>分析項目</w:t>
      </w:r>
      <w:r w:rsidR="00AB04C0">
        <w:rPr>
          <w:rFonts w:ascii="BIZ UD明朝 Medium" w:eastAsia="BIZ UD明朝 Medium" w:hAnsi="BIZ UD明朝 Medium" w:cstheme="majorBidi" w:hint="eastAsia"/>
        </w:rPr>
        <w:t>１</w:t>
      </w:r>
      <w:r w:rsidRPr="006E54EC">
        <w:rPr>
          <w:rFonts w:ascii="BIZ UD明朝 Medium" w:eastAsia="BIZ UD明朝 Medium" w:hAnsi="BIZ UD明朝 Medium" w:cstheme="majorBidi"/>
        </w:rPr>
        <w:t>－</w:t>
      </w:r>
      <w:r w:rsidR="00AB04C0">
        <w:rPr>
          <w:rFonts w:ascii="BIZ UD明朝 Medium" w:eastAsia="BIZ UD明朝 Medium" w:hAnsi="BIZ UD明朝 Medium" w:cstheme="majorBidi" w:hint="eastAsia"/>
        </w:rPr>
        <w:t>２</w:t>
      </w:r>
      <w:r w:rsidRPr="006E54EC">
        <w:rPr>
          <w:rFonts w:ascii="BIZ UD明朝 Medium" w:eastAsia="BIZ UD明朝 Medium" w:hAnsi="BIZ UD明朝 Medium" w:cstheme="majorBidi"/>
        </w:rPr>
        <w:t>－</w:t>
      </w:r>
      <w:r w:rsidR="00AB04C0">
        <w:rPr>
          <w:rFonts w:ascii="BIZ UD明朝 Medium" w:eastAsia="BIZ UD明朝 Medium" w:hAnsi="BIZ UD明朝 Medium" w:cstheme="majorBidi" w:hint="eastAsia"/>
        </w:rPr>
        <w:t>５</w:t>
      </w:r>
      <w:r w:rsidRPr="006E54EC">
        <w:rPr>
          <w:rFonts w:ascii="BIZ UD明朝 Medium" w:eastAsia="BIZ UD明朝 Medium" w:hAnsi="BIZ UD明朝 Medium" w:cstheme="majorBidi" w:hint="eastAsia"/>
        </w:rPr>
        <w:t xml:space="preserve">　</w:t>
      </w:r>
      <w:r w:rsidR="00D53997" w:rsidRPr="00D53997">
        <w:rPr>
          <w:rFonts w:ascii="BIZ UD明朝 Medium" w:eastAsia="BIZ UD明朝 Medium" w:hAnsi="BIZ UD明朝 Medium" w:cstheme="majorBidi" w:hint="eastAsia"/>
        </w:rPr>
        <w:t>教員と事務職員等とが適切な役割分担の下、必要な連携体制を確保していること</w:t>
      </w:r>
    </w:p>
    <w:p w14:paraId="6023CB20" w14:textId="77777777" w:rsidR="0023345E" w:rsidRPr="006E54EC" w:rsidRDefault="0023345E" w:rsidP="0023345E">
      <w:pPr>
        <w:rPr>
          <w:rFonts w:ascii="BIZ UD明朝 Medium" w:eastAsia="BIZ UD明朝 Medium" w:hAnsi="BIZ UD明朝 Medium"/>
        </w:rPr>
      </w:pPr>
    </w:p>
    <w:p w14:paraId="58348641" w14:textId="77777777" w:rsidR="0023345E" w:rsidRPr="006E54EC" w:rsidRDefault="0023345E" w:rsidP="0023345E">
      <w:pPr>
        <w:ind w:left="210" w:hangingChars="100" w:hanging="210"/>
        <w:rPr>
          <w:rFonts w:ascii="BIZ UD明朝 Medium" w:eastAsia="BIZ UD明朝 Medium" w:hAnsi="BIZ UD明朝 Medium"/>
        </w:rPr>
      </w:pPr>
      <w:r w:rsidRPr="006E54EC">
        <w:rPr>
          <w:rFonts w:ascii="BIZ UD明朝 Medium" w:eastAsia="BIZ UD明朝 Medium" w:hAnsi="BIZ UD明朝 Medium" w:hint="eastAsia"/>
        </w:rPr>
        <w:t>【分析の手順】</w:t>
      </w:r>
    </w:p>
    <w:p w14:paraId="4B4D0B6F" w14:textId="77777777" w:rsidR="001C7FC6" w:rsidRPr="001C7FC6" w:rsidRDefault="001C7FC6" w:rsidP="001C7FC6">
      <w:pPr>
        <w:pStyle w:val="a9"/>
        <w:ind w:left="210" w:hanging="210"/>
        <w:rPr>
          <w:rFonts w:ascii="BIZ UD明朝 Medium" w:eastAsia="BIZ UD明朝 Medium" w:hAnsi="BIZ UD明朝 Medium"/>
        </w:rPr>
      </w:pPr>
      <w:r w:rsidRPr="001C7FC6">
        <w:rPr>
          <w:rFonts w:ascii="BIZ UD明朝 Medium" w:eastAsia="BIZ UD明朝 Medium" w:hAnsi="BIZ UD明朝 Medium" w:hint="eastAsia"/>
        </w:rPr>
        <w:t>・大学運営に必要な業務に係る合議体に、教員と事務職員が構成員として参加していることを確認する。</w:t>
      </w:r>
    </w:p>
    <w:p w14:paraId="65BC747E" w14:textId="77777777" w:rsidR="001C7FC6" w:rsidRPr="001C7FC6" w:rsidRDefault="001C7FC6" w:rsidP="001C7FC6">
      <w:pPr>
        <w:pStyle w:val="a9"/>
        <w:ind w:left="210" w:hanging="210"/>
        <w:rPr>
          <w:rFonts w:ascii="BIZ UD明朝 Medium" w:eastAsia="BIZ UD明朝 Medium" w:hAnsi="BIZ UD明朝 Medium"/>
        </w:rPr>
      </w:pPr>
      <w:r w:rsidRPr="001C7FC6">
        <w:rPr>
          <w:rFonts w:ascii="BIZ UD明朝 Medium" w:eastAsia="BIZ UD明朝 Medium" w:hAnsi="BIZ UD明朝 Medium" w:hint="eastAsia"/>
        </w:rPr>
        <w:t>※役割分担が適切であるとは、教員と事務職員等がそれぞれの役割分担において責任を有しつつ協力して円滑な大学運営の実現に資する状況にあることを想定している。</w:t>
      </w:r>
    </w:p>
    <w:p w14:paraId="52EA422B" w14:textId="5EAC9D48" w:rsidR="00940264" w:rsidRDefault="001C7FC6" w:rsidP="001C7FC6">
      <w:pPr>
        <w:pStyle w:val="a9"/>
        <w:ind w:left="210" w:hanging="210"/>
        <w:rPr>
          <w:rFonts w:ascii="BIZ UD明朝 Medium" w:eastAsia="BIZ UD明朝 Medium" w:hAnsi="BIZ UD明朝 Medium"/>
        </w:rPr>
      </w:pPr>
      <w:r w:rsidRPr="001C7FC6">
        <w:rPr>
          <w:rFonts w:ascii="BIZ UD明朝 Medium" w:eastAsia="BIZ UD明朝 Medium" w:hAnsi="BIZ UD明朝 Medium" w:hint="eastAsia"/>
        </w:rPr>
        <w:t>※理事や副学長など全学的な管理運営の責任者等は、ここでいう教員・事務職員には含めない。</w:t>
      </w:r>
    </w:p>
    <w:p w14:paraId="12F51FB3" w14:textId="77777777" w:rsidR="001C7FC6" w:rsidRPr="001C7FC6" w:rsidRDefault="001C7FC6" w:rsidP="001C7FC6">
      <w:pPr>
        <w:pStyle w:val="a9"/>
        <w:ind w:left="210" w:hanging="210"/>
        <w:rPr>
          <w:rFonts w:ascii="BIZ UD明朝 Medium" w:eastAsia="BIZ UD明朝 Medium" w:hAnsi="BIZ UD明朝 Medium"/>
        </w:rPr>
      </w:pPr>
    </w:p>
    <w:p w14:paraId="384B9828" w14:textId="6207D5D4" w:rsidR="00940264" w:rsidRPr="006E54EC" w:rsidRDefault="00940264" w:rsidP="00940264">
      <w:pPr>
        <w:pStyle w:val="a9"/>
        <w:ind w:left="210" w:hanging="210"/>
        <w:rPr>
          <w:rFonts w:ascii="BIZ UD明朝 Medium" w:eastAsia="BIZ UD明朝 Medium" w:hAnsi="BIZ UD明朝 Medium"/>
        </w:rPr>
      </w:pPr>
      <w:r w:rsidRPr="006E54EC">
        <w:rPr>
          <w:rFonts w:ascii="BIZ UD明朝 Medium" w:eastAsia="BIZ UD明朝 Medium" w:hAnsi="BIZ UD明朝 Medium" w:hint="eastAsia"/>
        </w:rPr>
        <w:t>・</w:t>
      </w:r>
      <w:r w:rsidR="0023345E" w:rsidRPr="006E54EC">
        <w:rPr>
          <w:rFonts w:ascii="BIZ UD明朝 Medium" w:eastAsia="BIZ UD明朝 Medium" w:hAnsi="BIZ UD明朝 Medium" w:hint="eastAsia"/>
        </w:rPr>
        <w:t>教職協働の状況（別紙様式</w:t>
      </w:r>
      <w:r w:rsidR="00DB2CA3">
        <w:rPr>
          <w:rFonts w:ascii="BIZ UD明朝 Medium" w:eastAsia="BIZ UD明朝 Medium" w:hAnsi="BIZ UD明朝 Medium" w:hint="eastAsia"/>
        </w:rPr>
        <w:t>１</w:t>
      </w:r>
      <w:r w:rsidR="0023345E" w:rsidRPr="006E54EC">
        <w:rPr>
          <w:rFonts w:ascii="BIZ UD明朝 Medium" w:eastAsia="BIZ UD明朝 Medium" w:hAnsi="BIZ UD明朝 Medium" w:hint="eastAsia"/>
        </w:rPr>
        <w:t>－</w:t>
      </w:r>
      <w:r w:rsidR="00DB2CA3">
        <w:rPr>
          <w:rFonts w:ascii="BIZ UD明朝 Medium" w:eastAsia="BIZ UD明朝 Medium" w:hAnsi="BIZ UD明朝 Medium" w:hint="eastAsia"/>
        </w:rPr>
        <w:t>２</w:t>
      </w:r>
      <w:r w:rsidR="0023345E" w:rsidRPr="006E54EC">
        <w:rPr>
          <w:rFonts w:ascii="BIZ UD明朝 Medium" w:eastAsia="BIZ UD明朝 Medium" w:hAnsi="BIZ UD明朝 Medium" w:hint="eastAsia"/>
        </w:rPr>
        <w:t>－</w:t>
      </w:r>
      <w:r w:rsidR="00DB2CA3">
        <w:rPr>
          <w:rFonts w:ascii="BIZ UD明朝 Medium" w:eastAsia="BIZ UD明朝 Medium" w:hAnsi="BIZ UD明朝 Medium" w:hint="eastAsia"/>
        </w:rPr>
        <w:t>５</w:t>
      </w:r>
      <w:r w:rsidR="0023345E" w:rsidRPr="006E54EC">
        <w:rPr>
          <w:rFonts w:ascii="BIZ UD明朝 Medium" w:eastAsia="BIZ UD明朝 Medium" w:hAnsi="BIZ UD明朝 Medium" w:hint="eastAsia"/>
        </w:rPr>
        <w:t>）</w:t>
      </w:r>
    </w:p>
    <w:tbl>
      <w:tblPr>
        <w:tblW w:w="444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3125"/>
        <w:gridCol w:w="3125"/>
        <w:gridCol w:w="3404"/>
      </w:tblGrid>
      <w:tr w:rsidR="00296C2B" w:rsidRPr="006958AC" w14:paraId="7C9F7E52" w14:textId="77777777" w:rsidTr="0002325A">
        <w:trPr>
          <w:tblHeader/>
        </w:trPr>
        <w:tc>
          <w:tcPr>
            <w:tcW w:w="1268" w:type="pct"/>
            <w:shd w:val="clear" w:color="auto" w:fill="auto"/>
            <w:vAlign w:val="center"/>
          </w:tcPr>
          <w:p w14:paraId="4718F698" w14:textId="6113E864" w:rsidR="0023345E" w:rsidRPr="006E54EC" w:rsidRDefault="0023345E" w:rsidP="0023345E">
            <w:pPr>
              <w:pStyle w:val="ab"/>
              <w:jc w:val="center"/>
              <w:rPr>
                <w:rFonts w:ascii="BIZ UD明朝 Medium" w:eastAsia="BIZ UD明朝 Medium" w:hAnsi="BIZ UD明朝 Medium"/>
                <w:color w:val="000000" w:themeColor="text1"/>
              </w:rPr>
            </w:pPr>
            <w:r w:rsidRPr="006E54EC">
              <w:rPr>
                <w:rFonts w:ascii="BIZ UD明朝 Medium" w:eastAsia="BIZ UD明朝 Medium" w:hAnsi="BIZ UD明朝 Medium" w:cs="Times New Roman" w:hint="eastAsia"/>
                <w:bCs/>
                <w:color w:val="000000" w:themeColor="text1"/>
                <w:sz w:val="20"/>
                <w:szCs w:val="20"/>
              </w:rPr>
              <w:t>合議体名称</w:t>
            </w:r>
          </w:p>
        </w:tc>
        <w:tc>
          <w:tcPr>
            <w:tcW w:w="1208" w:type="pct"/>
            <w:shd w:val="clear" w:color="auto" w:fill="auto"/>
            <w:vAlign w:val="center"/>
          </w:tcPr>
          <w:p w14:paraId="23B90AAC" w14:textId="1B9A89BD" w:rsidR="0023345E" w:rsidRPr="006E54EC" w:rsidRDefault="0023345E" w:rsidP="0023345E">
            <w:pPr>
              <w:pStyle w:val="ab"/>
              <w:jc w:val="center"/>
              <w:rPr>
                <w:rFonts w:ascii="BIZ UD明朝 Medium" w:eastAsia="BIZ UD明朝 Medium" w:hAnsi="BIZ UD明朝 Medium"/>
                <w:color w:val="000000" w:themeColor="text1"/>
              </w:rPr>
            </w:pPr>
            <w:r w:rsidRPr="006E54EC">
              <w:rPr>
                <w:rFonts w:ascii="BIZ UD明朝 Medium" w:eastAsia="BIZ UD明朝 Medium" w:hAnsi="BIZ UD明朝 Medium" w:cs="Times New Roman" w:hint="eastAsia"/>
                <w:bCs/>
                <w:color w:val="000000" w:themeColor="text1"/>
                <w:sz w:val="20"/>
                <w:szCs w:val="20"/>
              </w:rPr>
              <w:t>構成員（教員）</w:t>
            </w:r>
          </w:p>
        </w:tc>
        <w:tc>
          <w:tcPr>
            <w:tcW w:w="1208" w:type="pct"/>
            <w:shd w:val="clear" w:color="auto" w:fill="auto"/>
            <w:vAlign w:val="center"/>
          </w:tcPr>
          <w:p w14:paraId="0CDB4014" w14:textId="0ECFDBEB" w:rsidR="0023345E" w:rsidRPr="006E54EC" w:rsidRDefault="0023345E" w:rsidP="0023345E">
            <w:pPr>
              <w:pStyle w:val="ab"/>
              <w:jc w:val="center"/>
              <w:rPr>
                <w:rFonts w:ascii="BIZ UD明朝 Medium" w:eastAsia="BIZ UD明朝 Medium" w:hAnsi="BIZ UD明朝 Medium"/>
                <w:color w:val="000000" w:themeColor="text1"/>
              </w:rPr>
            </w:pPr>
            <w:r w:rsidRPr="006E54EC">
              <w:rPr>
                <w:rFonts w:ascii="BIZ UD明朝 Medium" w:eastAsia="BIZ UD明朝 Medium" w:hAnsi="BIZ UD明朝 Medium" w:cs="Times New Roman" w:hint="eastAsia"/>
                <w:bCs/>
                <w:color w:val="000000" w:themeColor="text1"/>
                <w:sz w:val="20"/>
                <w:szCs w:val="20"/>
              </w:rPr>
              <w:t>構成員（事務職員）</w:t>
            </w:r>
          </w:p>
        </w:tc>
        <w:tc>
          <w:tcPr>
            <w:tcW w:w="1316" w:type="pct"/>
            <w:shd w:val="clear" w:color="auto" w:fill="auto"/>
            <w:vAlign w:val="center"/>
          </w:tcPr>
          <w:p w14:paraId="1C4DD4A9" w14:textId="148C3BFD" w:rsidR="0023345E" w:rsidRPr="006E54EC" w:rsidRDefault="0023345E" w:rsidP="0023345E">
            <w:pPr>
              <w:pStyle w:val="ab"/>
              <w:jc w:val="center"/>
              <w:rPr>
                <w:rFonts w:ascii="BIZ UD明朝 Medium" w:eastAsia="BIZ UD明朝 Medium" w:hAnsi="BIZ UD明朝 Medium"/>
                <w:color w:val="000000" w:themeColor="text1"/>
              </w:rPr>
            </w:pPr>
            <w:r w:rsidRPr="006E54EC">
              <w:rPr>
                <w:rFonts w:ascii="BIZ UD明朝 Medium" w:eastAsia="BIZ UD明朝 Medium" w:hAnsi="BIZ UD明朝 Medium" w:cs="Times New Roman" w:hint="eastAsia"/>
                <w:bCs/>
                <w:color w:val="000000" w:themeColor="text1"/>
                <w:sz w:val="20"/>
                <w:szCs w:val="20"/>
              </w:rPr>
              <w:t>根拠規定</w:t>
            </w:r>
          </w:p>
        </w:tc>
      </w:tr>
      <w:tr w:rsidR="00296C2B" w:rsidRPr="006958AC" w14:paraId="40A69801" w14:textId="77777777" w:rsidTr="004D2FCF">
        <w:tc>
          <w:tcPr>
            <w:tcW w:w="1268" w:type="pct"/>
            <w:shd w:val="clear" w:color="auto" w:fill="auto"/>
            <w:vAlign w:val="center"/>
          </w:tcPr>
          <w:p w14:paraId="0DBDF924" w14:textId="0E3BE0BB" w:rsidR="0023345E" w:rsidRPr="006E54EC" w:rsidRDefault="0023345E" w:rsidP="00923863">
            <w:pPr>
              <w:pStyle w:val="ab"/>
              <w:rPr>
                <w:rFonts w:ascii="BIZ UD明朝 Medium" w:eastAsia="BIZ UD明朝 Medium" w:hAnsi="BIZ UD明朝 Medium"/>
                <w:color w:val="000000" w:themeColor="text1"/>
              </w:rPr>
            </w:pPr>
          </w:p>
        </w:tc>
        <w:tc>
          <w:tcPr>
            <w:tcW w:w="1208" w:type="pct"/>
            <w:shd w:val="clear" w:color="auto" w:fill="auto"/>
            <w:vAlign w:val="center"/>
          </w:tcPr>
          <w:p w14:paraId="4C0B9C8A" w14:textId="14C615B8" w:rsidR="0023345E" w:rsidRPr="006E54EC" w:rsidRDefault="0023345E" w:rsidP="00923863">
            <w:pPr>
              <w:pStyle w:val="ab"/>
              <w:rPr>
                <w:rFonts w:ascii="BIZ UD明朝 Medium" w:eastAsia="BIZ UD明朝 Medium" w:hAnsi="BIZ UD明朝 Medium"/>
                <w:color w:val="000000" w:themeColor="text1"/>
              </w:rPr>
            </w:pPr>
          </w:p>
        </w:tc>
        <w:tc>
          <w:tcPr>
            <w:tcW w:w="1208" w:type="pct"/>
            <w:shd w:val="clear" w:color="auto" w:fill="auto"/>
            <w:vAlign w:val="center"/>
          </w:tcPr>
          <w:p w14:paraId="74813864" w14:textId="094770FB" w:rsidR="0023345E" w:rsidRPr="006E54EC" w:rsidRDefault="0023345E" w:rsidP="00923863">
            <w:pPr>
              <w:pStyle w:val="ab"/>
              <w:rPr>
                <w:rFonts w:ascii="BIZ UD明朝 Medium" w:eastAsia="BIZ UD明朝 Medium" w:hAnsi="BIZ UD明朝 Medium"/>
                <w:color w:val="000000" w:themeColor="text1"/>
              </w:rPr>
            </w:pPr>
          </w:p>
        </w:tc>
        <w:tc>
          <w:tcPr>
            <w:tcW w:w="1316" w:type="pct"/>
          </w:tcPr>
          <w:p w14:paraId="78C3D032" w14:textId="0FB1320F" w:rsidR="0023345E" w:rsidRPr="006E54EC" w:rsidRDefault="0023345E" w:rsidP="0064101D">
            <w:pPr>
              <w:pStyle w:val="ab"/>
              <w:jc w:val="left"/>
              <w:rPr>
                <w:rFonts w:ascii="BIZ UD明朝 Medium" w:eastAsia="BIZ UD明朝 Medium" w:hAnsi="BIZ UD明朝 Medium"/>
                <w:szCs w:val="20"/>
              </w:rPr>
            </w:pPr>
          </w:p>
        </w:tc>
      </w:tr>
      <w:tr w:rsidR="00296C2B" w:rsidRPr="006958AC" w14:paraId="3A167C34" w14:textId="77777777" w:rsidTr="004D2FCF">
        <w:tc>
          <w:tcPr>
            <w:tcW w:w="1268" w:type="pct"/>
            <w:shd w:val="clear" w:color="auto" w:fill="auto"/>
            <w:vAlign w:val="center"/>
          </w:tcPr>
          <w:p w14:paraId="5222234C" w14:textId="486B3E5C" w:rsidR="0023345E" w:rsidRPr="006E54EC" w:rsidRDefault="0023345E" w:rsidP="00923863">
            <w:pPr>
              <w:pStyle w:val="ab"/>
              <w:rPr>
                <w:rFonts w:ascii="BIZ UD明朝 Medium" w:eastAsia="BIZ UD明朝 Medium" w:hAnsi="BIZ UD明朝 Medium"/>
                <w:color w:val="000000" w:themeColor="text1"/>
              </w:rPr>
            </w:pPr>
          </w:p>
        </w:tc>
        <w:tc>
          <w:tcPr>
            <w:tcW w:w="1208" w:type="pct"/>
            <w:shd w:val="clear" w:color="auto" w:fill="auto"/>
            <w:vAlign w:val="center"/>
          </w:tcPr>
          <w:p w14:paraId="02B0F8A6" w14:textId="049E4FE2" w:rsidR="0023345E" w:rsidRPr="006E54EC" w:rsidRDefault="0023345E" w:rsidP="00923863">
            <w:pPr>
              <w:pStyle w:val="ab"/>
              <w:rPr>
                <w:rFonts w:ascii="BIZ UD明朝 Medium" w:eastAsia="BIZ UD明朝 Medium" w:hAnsi="BIZ UD明朝 Medium"/>
                <w:color w:val="000000" w:themeColor="text1"/>
              </w:rPr>
            </w:pPr>
          </w:p>
        </w:tc>
        <w:tc>
          <w:tcPr>
            <w:tcW w:w="1208" w:type="pct"/>
            <w:shd w:val="clear" w:color="auto" w:fill="auto"/>
            <w:vAlign w:val="center"/>
          </w:tcPr>
          <w:p w14:paraId="5A3FAA35" w14:textId="2A2911D8" w:rsidR="0023345E" w:rsidRPr="006E54EC" w:rsidRDefault="0023345E" w:rsidP="00923863">
            <w:pPr>
              <w:pStyle w:val="ab"/>
              <w:rPr>
                <w:rFonts w:ascii="BIZ UD明朝 Medium" w:eastAsia="BIZ UD明朝 Medium" w:hAnsi="BIZ UD明朝 Medium"/>
                <w:color w:val="000000" w:themeColor="text1"/>
              </w:rPr>
            </w:pPr>
          </w:p>
        </w:tc>
        <w:tc>
          <w:tcPr>
            <w:tcW w:w="1316" w:type="pct"/>
          </w:tcPr>
          <w:p w14:paraId="0E55807C" w14:textId="1877EE93" w:rsidR="0023345E" w:rsidRPr="006E54EC" w:rsidRDefault="0023345E" w:rsidP="0064101D">
            <w:pPr>
              <w:pStyle w:val="ab"/>
              <w:jc w:val="left"/>
              <w:rPr>
                <w:rFonts w:ascii="BIZ UD明朝 Medium" w:eastAsia="BIZ UD明朝 Medium" w:hAnsi="BIZ UD明朝 Medium"/>
                <w:szCs w:val="20"/>
              </w:rPr>
            </w:pPr>
          </w:p>
        </w:tc>
      </w:tr>
    </w:tbl>
    <w:p w14:paraId="0BA7BA8C" w14:textId="77777777" w:rsidR="00940264" w:rsidRPr="006E54EC" w:rsidRDefault="00940264" w:rsidP="00940264">
      <w:pPr>
        <w:pStyle w:val="a9"/>
        <w:ind w:left="210" w:hanging="210"/>
        <w:rPr>
          <w:rFonts w:ascii="BIZ UD明朝 Medium" w:eastAsia="BIZ UD明朝 Medium" w:hAnsi="BIZ UD明朝 Medium"/>
        </w:rPr>
      </w:pPr>
    </w:p>
    <w:sectPr w:rsidR="00940264" w:rsidRPr="006E54EC"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3E05C" w14:textId="77777777" w:rsidR="00850B27" w:rsidRDefault="00850B27" w:rsidP="00C17272">
      <w:r>
        <w:separator/>
      </w:r>
    </w:p>
  </w:endnote>
  <w:endnote w:type="continuationSeparator" w:id="0">
    <w:p w14:paraId="73202BEA" w14:textId="77777777" w:rsidR="00850B27" w:rsidRDefault="00850B27"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B336A" w14:textId="77777777" w:rsidR="00850B27" w:rsidRDefault="00850B27" w:rsidP="00C17272">
      <w:r>
        <w:separator/>
      </w:r>
    </w:p>
  </w:footnote>
  <w:footnote w:type="continuationSeparator" w:id="0">
    <w:p w14:paraId="2AC848FB" w14:textId="77777777" w:rsidR="00850B27" w:rsidRDefault="00850B27"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0FBBA91C" w:rsidR="00C17272" w:rsidRPr="006E54EC" w:rsidRDefault="00C17272" w:rsidP="00C17272">
    <w:pPr>
      <w:pStyle w:val="ad"/>
      <w:jc w:val="left"/>
      <w:rPr>
        <w:rFonts w:ascii="BIZ UD明朝 Medium" w:eastAsia="BIZ UD明朝 Medium" w:hAnsi="BIZ UD明朝 Medium"/>
        <w:sz w:val="24"/>
      </w:rPr>
    </w:pPr>
    <w:r w:rsidRPr="006E54EC">
      <w:rPr>
        <w:rFonts w:ascii="BIZ UD明朝 Medium" w:eastAsia="BIZ UD明朝 Medium" w:hAnsi="BIZ UD明朝 Medium" w:hint="eastAsia"/>
        <w:sz w:val="24"/>
      </w:rPr>
      <w:t>別紙様式</w:t>
    </w:r>
    <w:r w:rsidR="00BE0BFE">
      <w:rPr>
        <w:rFonts w:ascii="BIZ UD明朝 Medium" w:eastAsia="BIZ UD明朝 Medium" w:hAnsi="BIZ UD明朝 Medium" w:hint="eastAsia"/>
        <w:sz w:val="24"/>
      </w:rPr>
      <w:t>１</w:t>
    </w:r>
    <w:r w:rsidR="00EB3E4C" w:rsidRPr="006E54EC">
      <w:rPr>
        <w:rFonts w:ascii="BIZ UD明朝 Medium" w:eastAsia="BIZ UD明朝 Medium" w:hAnsi="BIZ UD明朝 Medium" w:hint="eastAsia"/>
        <w:sz w:val="24"/>
      </w:rPr>
      <w:t>－</w:t>
    </w:r>
    <w:r w:rsidR="00BE0BFE">
      <w:rPr>
        <w:rFonts w:ascii="BIZ UD明朝 Medium" w:eastAsia="BIZ UD明朝 Medium" w:hAnsi="BIZ UD明朝 Medium" w:hint="eastAsia"/>
        <w:sz w:val="24"/>
      </w:rPr>
      <w:t>２</w:t>
    </w:r>
    <w:r w:rsidR="0023345E" w:rsidRPr="006E54EC">
      <w:rPr>
        <w:rFonts w:ascii="BIZ UD明朝 Medium" w:eastAsia="BIZ UD明朝 Medium" w:hAnsi="BIZ UD明朝 Medium" w:hint="eastAsia"/>
        <w:sz w:val="24"/>
      </w:rPr>
      <w:t>－</w:t>
    </w:r>
    <w:r w:rsidR="00BE0BFE">
      <w:rPr>
        <w:rFonts w:ascii="BIZ UD明朝 Medium" w:eastAsia="BIZ UD明朝 Medium" w:hAnsi="BIZ UD明朝 Medium" w:hint="eastAsia"/>
        <w:sz w:val="24"/>
      </w:rPr>
      <w:t>５</w:t>
    </w:r>
  </w:p>
  <w:p w14:paraId="0308AC7B" w14:textId="77777777" w:rsidR="00C17272" w:rsidRPr="006E54EC" w:rsidRDefault="00C17272" w:rsidP="00C17272">
    <w:pPr>
      <w:pStyle w:val="ad"/>
      <w:jc w:val="right"/>
      <w:rPr>
        <w:rFonts w:ascii="BIZ UD明朝 Medium" w:eastAsia="BIZ UD明朝 Medium" w:hAnsi="BIZ UD明朝 Medium"/>
        <w:sz w:val="24"/>
      </w:rPr>
    </w:pPr>
    <w:r w:rsidRPr="006E54E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6E54E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6E54EC">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285305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4A9C"/>
    <w:rsid w:val="00020858"/>
    <w:rsid w:val="0002325A"/>
    <w:rsid w:val="00040C00"/>
    <w:rsid w:val="00085EA6"/>
    <w:rsid w:val="000861DB"/>
    <w:rsid w:val="00095EED"/>
    <w:rsid w:val="00154629"/>
    <w:rsid w:val="001C7FC6"/>
    <w:rsid w:val="001D771A"/>
    <w:rsid w:val="00223CB3"/>
    <w:rsid w:val="0023345E"/>
    <w:rsid w:val="0025386D"/>
    <w:rsid w:val="00256C52"/>
    <w:rsid w:val="00266EA2"/>
    <w:rsid w:val="00296C2B"/>
    <w:rsid w:val="002A5FF1"/>
    <w:rsid w:val="0031446F"/>
    <w:rsid w:val="003164BE"/>
    <w:rsid w:val="00350350"/>
    <w:rsid w:val="00392AF1"/>
    <w:rsid w:val="00461748"/>
    <w:rsid w:val="004937ED"/>
    <w:rsid w:val="004A1E88"/>
    <w:rsid w:val="004A4082"/>
    <w:rsid w:val="004D2FCF"/>
    <w:rsid w:val="005347FB"/>
    <w:rsid w:val="00566D8B"/>
    <w:rsid w:val="005B0991"/>
    <w:rsid w:val="005E2588"/>
    <w:rsid w:val="00624356"/>
    <w:rsid w:val="0063256B"/>
    <w:rsid w:val="0064101D"/>
    <w:rsid w:val="006425D1"/>
    <w:rsid w:val="00642CCB"/>
    <w:rsid w:val="00646B57"/>
    <w:rsid w:val="00647E1B"/>
    <w:rsid w:val="00664290"/>
    <w:rsid w:val="006958AC"/>
    <w:rsid w:val="006A5137"/>
    <w:rsid w:val="006E54EC"/>
    <w:rsid w:val="006E7B6F"/>
    <w:rsid w:val="007270E8"/>
    <w:rsid w:val="00737327"/>
    <w:rsid w:val="007423E0"/>
    <w:rsid w:val="00812487"/>
    <w:rsid w:val="008167E2"/>
    <w:rsid w:val="00850B27"/>
    <w:rsid w:val="00864895"/>
    <w:rsid w:val="00864F28"/>
    <w:rsid w:val="008C32B4"/>
    <w:rsid w:val="008E3104"/>
    <w:rsid w:val="009239BB"/>
    <w:rsid w:val="00940264"/>
    <w:rsid w:val="00954C7A"/>
    <w:rsid w:val="0097482E"/>
    <w:rsid w:val="009B6D3F"/>
    <w:rsid w:val="00A2443A"/>
    <w:rsid w:val="00A27D01"/>
    <w:rsid w:val="00A62D8E"/>
    <w:rsid w:val="00AB04C0"/>
    <w:rsid w:val="00AF04CF"/>
    <w:rsid w:val="00BA3107"/>
    <w:rsid w:val="00BD7D3B"/>
    <w:rsid w:val="00BE0BFE"/>
    <w:rsid w:val="00C17272"/>
    <w:rsid w:val="00C37416"/>
    <w:rsid w:val="00C4279B"/>
    <w:rsid w:val="00CE1545"/>
    <w:rsid w:val="00D16D0F"/>
    <w:rsid w:val="00D34005"/>
    <w:rsid w:val="00D378D2"/>
    <w:rsid w:val="00D426D0"/>
    <w:rsid w:val="00D43579"/>
    <w:rsid w:val="00D53997"/>
    <w:rsid w:val="00DA5594"/>
    <w:rsid w:val="00DB2CA3"/>
    <w:rsid w:val="00E06677"/>
    <w:rsid w:val="00E34902"/>
    <w:rsid w:val="00E41DE2"/>
    <w:rsid w:val="00E9795F"/>
    <w:rsid w:val="00EB3E4C"/>
    <w:rsid w:val="00F925E9"/>
    <w:rsid w:val="00FE6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6958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A95461-A909-427F-A023-C2DA3ED66C42}">
  <ds:schemaRefs>
    <ds:schemaRef ds:uri="http://www.w3.org/XML/1998/namespace"/>
    <ds:schemaRef ds:uri="bc63e92f-0972-4ce4-8626-fe53d220d9fd"/>
    <ds:schemaRef ds:uri="0413b4fc-1cdd-45a2-ab4b-5f41a333adad"/>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purl.org/dc/elements/1.1/"/>
    <ds:schemaRef ds:uri="http://schemas.microsoft.com/office/infopath/2007/PartnerControls"/>
  </ds:schemaRefs>
</ds:datastoreItem>
</file>

<file path=customXml/itemProps2.xml><?xml version="1.0" encoding="utf-8"?>
<ds:datastoreItem xmlns:ds="http://schemas.openxmlformats.org/officeDocument/2006/customXml" ds:itemID="{586D00CB-199D-47CA-99DD-890DD1CFDF56}">
  <ds:schemaRefs>
    <ds:schemaRef ds:uri="http://schemas.microsoft.com/sharepoint/v3/contenttype/forms"/>
  </ds:schemaRefs>
</ds:datastoreItem>
</file>

<file path=customXml/itemProps3.xml><?xml version="1.0" encoding="utf-8"?>
<ds:datastoreItem xmlns:ds="http://schemas.openxmlformats.org/officeDocument/2006/customXml" ds:itemID="{1A52FA20-EADE-4C29-BA02-49A1286F20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280</Characters>
  <Application>Microsoft Office Word</Application>
  <DocSecurity>0</DocSecurity>
  <Lines>2</Lines>
  <Paragraphs>1</Paragraphs>
  <ScaleCrop>false</ScaleCrop>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2021-06-23T06:27:00Z</dcterms:created>
  <dcterms:modified xsi:type="dcterms:W3CDTF">2025-03-06T07:49:00Z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485300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