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5F" w:rsidRDefault="00845C5F" w:rsidP="00845C5F">
      <w:pPr>
        <w:pStyle w:val="a3"/>
        <w:tabs>
          <w:tab w:val="clear" w:pos="4252"/>
          <w:tab w:val="clear" w:pos="8504"/>
        </w:tabs>
        <w:snapToGrid/>
      </w:pPr>
    </w:p>
    <w:p w:rsidR="00845C5F" w:rsidRDefault="00845C5F" w:rsidP="00845C5F">
      <w:pPr>
        <w:pStyle w:val="a3"/>
        <w:tabs>
          <w:tab w:val="clear" w:pos="4252"/>
          <w:tab w:val="clear" w:pos="8504"/>
        </w:tabs>
        <w:snapToGrid/>
      </w:pPr>
    </w:p>
    <w:p w:rsidR="00845C5F" w:rsidRDefault="00845C5F" w:rsidP="00845C5F"/>
    <w:p w:rsidR="00845C5F" w:rsidRDefault="00845C5F" w:rsidP="00845C5F"/>
    <w:p w:rsidR="00845C5F" w:rsidRDefault="00845C5F" w:rsidP="00845C5F"/>
    <w:p w:rsidR="00845C5F" w:rsidRDefault="00845C5F" w:rsidP="00845C5F"/>
    <w:p w:rsidR="00845C5F" w:rsidRDefault="00845C5F" w:rsidP="00845C5F">
      <w:pPr>
        <w:tabs>
          <w:tab w:val="left" w:pos="3600"/>
        </w:tabs>
        <w:jc w:val="left"/>
      </w:pPr>
    </w:p>
    <w:p w:rsidR="00845C5F" w:rsidRDefault="00845C5F" w:rsidP="00845C5F">
      <w:pPr>
        <w:tabs>
          <w:tab w:val="left" w:pos="3600"/>
        </w:tabs>
        <w:jc w:val="left"/>
      </w:pPr>
    </w:p>
    <w:p w:rsidR="00845C5F" w:rsidRDefault="00845C5F" w:rsidP="00845C5F">
      <w:pPr>
        <w:tabs>
          <w:tab w:val="left" w:pos="3600"/>
        </w:tabs>
        <w:jc w:val="left"/>
      </w:pPr>
    </w:p>
    <w:p w:rsidR="00845C5F" w:rsidRDefault="00845C5F" w:rsidP="00845C5F">
      <w:pPr>
        <w:tabs>
          <w:tab w:val="left" w:pos="3600"/>
        </w:tabs>
        <w:jc w:val="left"/>
      </w:pPr>
    </w:p>
    <w:p w:rsidR="00845C5F" w:rsidRDefault="00845C5F" w:rsidP="00845C5F">
      <w:pPr>
        <w:tabs>
          <w:tab w:val="left" w:pos="3600"/>
        </w:tabs>
        <w:jc w:val="left"/>
      </w:pPr>
    </w:p>
    <w:p w:rsidR="00845C5F" w:rsidRDefault="00845C5F" w:rsidP="00845C5F">
      <w:pPr>
        <w:tabs>
          <w:tab w:val="left" w:pos="3600"/>
        </w:tabs>
        <w:jc w:val="left"/>
      </w:pPr>
    </w:p>
    <w:p w:rsidR="00845C5F" w:rsidRDefault="00845C5F" w:rsidP="00845C5F">
      <w:pPr>
        <w:jc w:val="center"/>
        <w:rPr>
          <w:rFonts w:eastAsia="ＭＳ ゴシック"/>
          <w:sz w:val="52"/>
        </w:rPr>
      </w:pPr>
      <w:r>
        <w:rPr>
          <w:rFonts w:eastAsia="ＭＳ ゴシック" w:hint="eastAsia"/>
          <w:sz w:val="52"/>
        </w:rPr>
        <w:t>中期目標の達成状況報告書</w:t>
      </w:r>
    </w:p>
    <w:p w:rsidR="00845C5F" w:rsidRPr="00160476" w:rsidRDefault="00845C5F" w:rsidP="00845C5F">
      <w:pPr>
        <w:jc w:val="center"/>
        <w:rPr>
          <w:rFonts w:eastAsia="ＭＳ ゴシック"/>
          <w:sz w:val="52"/>
        </w:rPr>
      </w:pPr>
    </w:p>
    <w:p w:rsidR="00845C5F" w:rsidRDefault="00845C5F" w:rsidP="00845C5F">
      <w:pPr>
        <w:jc w:val="center"/>
        <w:rPr>
          <w:rFonts w:eastAsia="ＭＳ ゴシック"/>
          <w:sz w:val="52"/>
        </w:rPr>
      </w:pPr>
    </w:p>
    <w:p w:rsidR="00845C5F" w:rsidRDefault="00845C5F" w:rsidP="00845C5F">
      <w:pPr>
        <w:jc w:val="center"/>
        <w:rPr>
          <w:b/>
          <w:bCs/>
        </w:rPr>
      </w:pPr>
    </w:p>
    <w:p w:rsidR="00845C5F" w:rsidRDefault="00845C5F" w:rsidP="00845C5F">
      <w:pPr>
        <w:jc w:val="center"/>
      </w:pPr>
    </w:p>
    <w:p w:rsidR="00845C5F" w:rsidRDefault="00845C5F" w:rsidP="00845C5F">
      <w:pPr>
        <w:jc w:val="center"/>
      </w:pPr>
    </w:p>
    <w:p w:rsidR="00845C5F" w:rsidRDefault="00845C5F" w:rsidP="00845C5F">
      <w:pPr>
        <w:jc w:val="center"/>
      </w:pPr>
    </w:p>
    <w:p w:rsidR="00845C5F" w:rsidRDefault="00845C5F" w:rsidP="00845C5F"/>
    <w:p w:rsidR="00845C5F" w:rsidRDefault="00845C5F" w:rsidP="00845C5F"/>
    <w:p w:rsidR="00845C5F" w:rsidRDefault="00845C5F" w:rsidP="00845C5F"/>
    <w:p w:rsidR="00845C5F" w:rsidRDefault="00845C5F" w:rsidP="00845C5F"/>
    <w:p w:rsidR="00845C5F" w:rsidRDefault="00845C5F" w:rsidP="00845C5F"/>
    <w:p w:rsidR="00845C5F" w:rsidRDefault="00845C5F" w:rsidP="00845C5F"/>
    <w:p w:rsidR="00845C5F" w:rsidRDefault="00845C5F" w:rsidP="00845C5F"/>
    <w:p w:rsidR="00845C5F" w:rsidRDefault="00845C5F" w:rsidP="00845C5F"/>
    <w:p w:rsidR="00845C5F" w:rsidRDefault="00845C5F" w:rsidP="00845C5F"/>
    <w:p w:rsidR="00845C5F" w:rsidRDefault="00845C5F" w:rsidP="00845C5F"/>
    <w:p w:rsidR="00845C5F" w:rsidRDefault="00845C5F" w:rsidP="00845C5F"/>
    <w:p w:rsidR="00845C5F" w:rsidRDefault="00845C5F" w:rsidP="00845C5F"/>
    <w:p w:rsidR="00845C5F" w:rsidRPr="00695A1E" w:rsidRDefault="00845C5F" w:rsidP="00845C5F">
      <w:pPr>
        <w:jc w:val="center"/>
        <w:rPr>
          <w:rFonts w:eastAsia="ＭＳ ゴシック"/>
          <w:sz w:val="52"/>
          <w:szCs w:val="52"/>
        </w:rPr>
      </w:pPr>
      <w:r>
        <w:rPr>
          <w:rFonts w:eastAsia="ＭＳ ゴシック" w:hint="eastAsia"/>
          <w:sz w:val="52"/>
          <w:szCs w:val="52"/>
        </w:rPr>
        <w:t>平成２８</w:t>
      </w:r>
      <w:r w:rsidRPr="00695A1E">
        <w:rPr>
          <w:rFonts w:eastAsia="ＭＳ ゴシック" w:hint="eastAsia"/>
          <w:sz w:val="52"/>
          <w:szCs w:val="52"/>
        </w:rPr>
        <w:t>年○月</w:t>
      </w:r>
    </w:p>
    <w:p w:rsidR="00845C5F" w:rsidRPr="00695A1E" w:rsidRDefault="00845C5F" w:rsidP="00845C5F">
      <w:pPr>
        <w:jc w:val="center"/>
        <w:rPr>
          <w:szCs w:val="21"/>
        </w:rPr>
      </w:pPr>
    </w:p>
    <w:p w:rsidR="00845C5F" w:rsidRPr="00695A1E" w:rsidRDefault="00845C5F" w:rsidP="00845C5F">
      <w:pPr>
        <w:jc w:val="center"/>
        <w:rPr>
          <w:sz w:val="52"/>
          <w:szCs w:val="52"/>
        </w:rPr>
        <w:sectPr w:rsidR="00845C5F" w:rsidRPr="00695A1E" w:rsidSect="00F818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361" w:right="1701" w:bottom="1361" w:left="1701" w:header="851" w:footer="567" w:gutter="0"/>
          <w:pgNumType w:start="0"/>
          <w:cols w:space="425"/>
          <w:titlePg/>
          <w:docGrid w:linePitch="286" w:charSpace="6046"/>
        </w:sectPr>
      </w:pPr>
      <w:r>
        <w:rPr>
          <w:rFonts w:eastAsia="ＭＳ ゴシック" w:hint="eastAsia"/>
          <w:sz w:val="52"/>
          <w:szCs w:val="52"/>
        </w:rPr>
        <w:t>○○大学</w:t>
      </w:r>
    </w:p>
    <w:p w:rsidR="00BB1FF5" w:rsidRDefault="00BB1FF5" w:rsidP="00BB1FF5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BB1FF5" w:rsidRDefault="00BB1FF5" w:rsidP="00BB1FF5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BB1FF5" w:rsidRDefault="00BB1FF5" w:rsidP="00BB1FF5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845C5F" w:rsidRPr="00695A1E" w:rsidRDefault="00845C5F" w:rsidP="00845C5F">
      <w:pPr>
        <w:autoSpaceDE w:val="0"/>
        <w:autoSpaceDN w:val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95A1E">
        <w:rPr>
          <w:rFonts w:ascii="ＭＳ ゴシック" w:eastAsia="ＭＳ ゴシック" w:hAnsi="ＭＳ ゴシック" w:hint="eastAsia"/>
          <w:sz w:val="36"/>
          <w:szCs w:val="36"/>
        </w:rPr>
        <w:t>目　　　次</w:t>
      </w:r>
    </w:p>
    <w:p w:rsidR="00845C5F" w:rsidRDefault="00845C5F" w:rsidP="00845C5F">
      <w:pPr>
        <w:autoSpaceDE w:val="0"/>
        <w:autoSpaceDN w:val="0"/>
        <w:rPr>
          <w:rFonts w:hAnsi="Times New Roman"/>
          <w:spacing w:val="6"/>
        </w:rPr>
      </w:pPr>
    </w:p>
    <w:p w:rsidR="00845C5F" w:rsidRDefault="00845C5F" w:rsidP="00845C5F">
      <w:pPr>
        <w:autoSpaceDE w:val="0"/>
        <w:autoSpaceDN w:val="0"/>
        <w:rPr>
          <w:rFonts w:hAnsi="Times New Roman"/>
          <w:spacing w:val="6"/>
        </w:rPr>
      </w:pPr>
    </w:p>
    <w:p w:rsidR="00845C5F" w:rsidRDefault="00845C5F" w:rsidP="00845C5F">
      <w:pPr>
        <w:autoSpaceDE w:val="0"/>
        <w:autoSpaceDN w:val="0"/>
        <w:rPr>
          <w:rFonts w:hAnsi="Times New Roman"/>
          <w:spacing w:val="6"/>
        </w:rPr>
      </w:pPr>
    </w:p>
    <w:p w:rsidR="00845C5F" w:rsidRDefault="00845C5F" w:rsidP="00845C5F">
      <w:pPr>
        <w:autoSpaceDE w:val="0"/>
        <w:autoSpaceDN w:val="0"/>
        <w:rPr>
          <w:rFonts w:hAnsi="Times New Roman"/>
          <w:spacing w:val="6"/>
        </w:rPr>
      </w:pPr>
    </w:p>
    <w:p w:rsidR="00845C5F" w:rsidRDefault="00845C5F" w:rsidP="00845C5F">
      <w:pPr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  <w:r w:rsidRPr="002112E9">
        <w:rPr>
          <w:rFonts w:ascii="ＭＳ Ｐゴシック" w:eastAsia="ＭＳ Ｐゴシック" w:hAnsi="ＭＳ Ｐゴシック" w:hint="eastAsia"/>
          <w:sz w:val="28"/>
          <w:szCs w:val="28"/>
        </w:rPr>
        <w:t>Ⅰ</w:t>
      </w:r>
      <w:r>
        <w:rPr>
          <w:rFonts w:ascii="ＭＳ ゴシック" w:eastAsia="ＭＳ ゴシック" w:hAnsi="ＭＳ ゴシック" w:hint="eastAsia"/>
          <w:sz w:val="28"/>
          <w:szCs w:val="28"/>
        </w:rPr>
        <w:t>．法人の特徴　・・・・・・・・・・・・・・・・・・・・・１</w:t>
      </w:r>
    </w:p>
    <w:p w:rsidR="00845C5F" w:rsidRDefault="00845C5F" w:rsidP="00845C5F">
      <w:pPr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  <w:r w:rsidRPr="002112E9">
        <w:rPr>
          <w:rFonts w:ascii="ＭＳ Ｐゴシック" w:eastAsia="ＭＳ Ｐゴシック" w:hAnsi="ＭＳ Ｐゴシック" w:hint="eastAsia"/>
          <w:sz w:val="28"/>
          <w:szCs w:val="28"/>
        </w:rPr>
        <w:t>Ⅱ</w:t>
      </w:r>
      <w:r>
        <w:rPr>
          <w:rFonts w:ascii="ＭＳ ゴシック" w:eastAsia="ＭＳ ゴシック" w:hAnsi="ＭＳ ゴシック" w:hint="eastAsia"/>
          <w:sz w:val="28"/>
          <w:szCs w:val="28"/>
        </w:rPr>
        <w:t>．中期目標ごとの自己評価　・・・・・・・・・・・・・・・○</w:t>
      </w:r>
    </w:p>
    <w:p w:rsidR="00845C5F" w:rsidRDefault="00845C5F" w:rsidP="00845C5F">
      <w:pPr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１　教育に関する目標　・・・・・・・・・・・・・・・・・○</w:t>
      </w:r>
    </w:p>
    <w:p w:rsidR="00845C5F" w:rsidRPr="00695A1E" w:rsidRDefault="00845C5F" w:rsidP="00845C5F">
      <w:pPr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２　研究に関する目標　・・・・・・・・・・・・・・・・・○</w:t>
      </w:r>
    </w:p>
    <w:p w:rsidR="00845C5F" w:rsidRPr="00695A1E" w:rsidRDefault="00845C5F" w:rsidP="00845C5F">
      <w:pPr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３　社会連携・社会貢献、国際化に関する目標　・・・・・・○</w:t>
      </w:r>
    </w:p>
    <w:p w:rsidR="00845C5F" w:rsidRDefault="00845C5F" w:rsidP="00845C5F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  <w:sectPr w:rsidR="00845C5F" w:rsidSect="00F818CB">
          <w:headerReference w:type="default" r:id="rId14"/>
          <w:footerReference w:type="default" r:id="rId15"/>
          <w:headerReference w:type="first" r:id="rId16"/>
          <w:pgSz w:w="11906" w:h="16838" w:code="9"/>
          <w:pgMar w:top="1361" w:right="1701" w:bottom="1361" w:left="1701" w:header="851" w:footer="567" w:gutter="0"/>
          <w:pgNumType w:fmt="numberInDash" w:start="1"/>
          <w:cols w:space="425"/>
          <w:titlePg/>
          <w:docGrid w:linePitch="286" w:charSpace="6046"/>
        </w:sectPr>
      </w:pPr>
    </w:p>
    <w:p w:rsidR="00845C5F" w:rsidRPr="001E5968" w:rsidRDefault="00845C5F" w:rsidP="00845C5F">
      <w:pPr>
        <w:rPr>
          <w:rFonts w:ascii="ＭＳ ゴシック" w:eastAsia="ＭＳ ゴシック" w:hAnsi="ＭＳ ゴシック"/>
          <w:sz w:val="28"/>
          <w:szCs w:val="28"/>
        </w:rPr>
      </w:pPr>
      <w:r w:rsidRPr="00090992">
        <w:rPr>
          <w:rFonts w:ascii="ＭＳ 明朝" w:hAnsi="ＭＳ 明朝" w:hint="eastAsia"/>
          <w:sz w:val="28"/>
          <w:szCs w:val="28"/>
        </w:rPr>
        <w:lastRenderedPageBreak/>
        <w:t>Ⅰ</w:t>
      </w:r>
      <w:r w:rsidRPr="001E596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法人の特徴</w:t>
      </w:r>
    </w:p>
    <w:p w:rsidR="003D1FE6" w:rsidRDefault="003D1FE6" w:rsidP="00F818CB">
      <w:pPr>
        <w:snapToGrid w:val="0"/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115926</wp:posOffset>
                </wp:positionV>
                <wp:extent cx="5372100" cy="8458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458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95pt;margin-top:9.15pt;width:423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" filled="f" strokecolor="black [3213]" strokeweight="1pt"/>
            </w:pict>
          </mc:Fallback>
        </mc:AlternateContent>
      </w:r>
    </w:p>
    <w:p w:rsidR="003D1FE6" w:rsidRDefault="003D1FE6" w:rsidP="003D1FE6">
      <w:pPr>
        <w:snapToGrid w:val="0"/>
        <w:spacing w:line="28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大学の基本的な目標（中期目標前文）</w:t>
      </w:r>
    </w:p>
    <w:p w:rsidR="003D1FE6" w:rsidRDefault="003D1FE6" w:rsidP="003D1FE6">
      <w:pPr>
        <w:snapToGrid w:val="0"/>
        <w:spacing w:line="280" w:lineRule="exact"/>
        <w:ind w:leftChars="67" w:left="141" w:rightChars="66" w:right="139" w:firstLineChars="134" w:firstLine="281"/>
        <w:rPr>
          <w:rFonts w:ascii="ＭＳ 明朝" w:hAnsi="ＭＳ 明朝"/>
          <w:szCs w:val="21"/>
        </w:rPr>
      </w:pPr>
    </w:p>
    <w:p w:rsidR="003D1FE6" w:rsidRDefault="003D1FE6" w:rsidP="00F818CB">
      <w:pPr>
        <w:snapToGrid w:val="0"/>
        <w:spacing w:line="280" w:lineRule="exact"/>
        <w:rPr>
          <w:rFonts w:ascii="ＭＳ 明朝" w:hAnsi="ＭＳ 明朝"/>
          <w:szCs w:val="21"/>
        </w:rPr>
      </w:pPr>
    </w:p>
    <w:p w:rsidR="003D1FE6" w:rsidRDefault="003D1FE6" w:rsidP="00F818CB">
      <w:pPr>
        <w:snapToGrid w:val="0"/>
        <w:spacing w:line="280" w:lineRule="exact"/>
        <w:rPr>
          <w:rFonts w:ascii="ＭＳ 明朝" w:hAnsi="ＭＳ 明朝"/>
          <w:szCs w:val="21"/>
        </w:rPr>
      </w:pPr>
    </w:p>
    <w:p w:rsidR="003D1FE6" w:rsidRDefault="003D1FE6" w:rsidP="00F818CB">
      <w:pPr>
        <w:snapToGrid w:val="0"/>
        <w:spacing w:line="280" w:lineRule="exact"/>
        <w:rPr>
          <w:rFonts w:ascii="ＭＳ 明朝" w:hAnsi="ＭＳ 明朝"/>
          <w:szCs w:val="21"/>
        </w:rPr>
      </w:pPr>
    </w:p>
    <w:p w:rsidR="00845C5F" w:rsidRDefault="00845C5F" w:rsidP="00F818CB">
      <w:pPr>
        <w:snapToGrid w:val="0"/>
        <w:spacing w:line="280" w:lineRule="exact"/>
        <w:rPr>
          <w:rFonts w:ascii="ＭＳ 明朝" w:hAnsi="ＭＳ 明朝"/>
          <w:szCs w:val="21"/>
        </w:rPr>
      </w:pPr>
      <w:r w:rsidRPr="00160476">
        <w:rPr>
          <w:rFonts w:ascii="ＭＳ 明朝" w:hAnsi="ＭＳ 明朝" w:hint="eastAsia"/>
          <w:szCs w:val="21"/>
        </w:rPr>
        <w:t>１</w:t>
      </w:r>
    </w:p>
    <w:p w:rsidR="00845C5F" w:rsidRDefault="00845C5F" w:rsidP="00F818CB">
      <w:pPr>
        <w:spacing w:line="280" w:lineRule="exact"/>
      </w:pPr>
      <w:r>
        <w:rPr>
          <w:rFonts w:hint="eastAsia"/>
        </w:rPr>
        <w:t>２</w:t>
      </w:r>
    </w:p>
    <w:p w:rsidR="00845C5F" w:rsidRDefault="00845C5F" w:rsidP="00F818CB">
      <w:pPr>
        <w:spacing w:line="280" w:lineRule="exact"/>
      </w:pPr>
      <w:r>
        <w:rPr>
          <w:rFonts w:hint="eastAsia"/>
        </w:rPr>
        <w:t>３</w:t>
      </w:r>
    </w:p>
    <w:p w:rsidR="00845C5F" w:rsidRDefault="00845C5F" w:rsidP="00F818CB">
      <w:pPr>
        <w:spacing w:line="280" w:lineRule="exact"/>
      </w:pPr>
      <w:r>
        <w:rPr>
          <w:rFonts w:hint="eastAsia"/>
        </w:rPr>
        <w:t>４</w:t>
      </w:r>
    </w:p>
    <w:p w:rsidR="00845C5F" w:rsidRDefault="00845C5F" w:rsidP="00F818CB">
      <w:pPr>
        <w:spacing w:line="280" w:lineRule="exact"/>
      </w:pPr>
      <w:r>
        <w:rPr>
          <w:rFonts w:hint="eastAsia"/>
        </w:rPr>
        <w:t>５</w:t>
      </w:r>
    </w:p>
    <w:p w:rsidR="00845C5F" w:rsidRPr="00160476" w:rsidRDefault="00845C5F" w:rsidP="00F818CB">
      <w:pPr>
        <w:spacing w:line="280" w:lineRule="exact"/>
      </w:pPr>
      <w:r>
        <w:rPr>
          <w:rFonts w:hint="eastAsia"/>
        </w:rPr>
        <w:t>６</w:t>
      </w:r>
    </w:p>
    <w:p w:rsidR="00845C5F" w:rsidRPr="00160476" w:rsidRDefault="00845C5F" w:rsidP="00F818CB">
      <w:pPr>
        <w:spacing w:line="280" w:lineRule="exact"/>
      </w:pPr>
    </w:p>
    <w:p w:rsidR="00845C5F" w:rsidRPr="00160476" w:rsidRDefault="00845C5F" w:rsidP="00F818CB">
      <w:pPr>
        <w:spacing w:line="280" w:lineRule="exact"/>
      </w:pPr>
      <w:r>
        <w:rPr>
          <w:rFonts w:hint="eastAsia"/>
        </w:rPr>
        <w:t>[</w:t>
      </w:r>
      <w:r>
        <w:rPr>
          <w:rFonts w:hint="eastAsia"/>
        </w:rPr>
        <w:t>個性の伸長に向けた取組</w:t>
      </w:r>
      <w:r>
        <w:rPr>
          <w:rFonts w:hint="eastAsia"/>
        </w:rPr>
        <w:t>]</w:t>
      </w:r>
    </w:p>
    <w:p w:rsidR="00845C5F" w:rsidRDefault="00845C5F" w:rsidP="003D1FE6">
      <w:pPr>
        <w:snapToGrid w:val="0"/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:rsidR="00071383" w:rsidRPr="00071383" w:rsidRDefault="00071383" w:rsidP="003D1FE6">
      <w:pPr>
        <w:snapToGrid w:val="0"/>
        <w:spacing w:line="28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（関連する中期計画）計画○</w:t>
      </w:r>
      <w:r>
        <w:rPr>
          <w:rFonts w:hint="eastAsia"/>
        </w:rPr>
        <w:t>－</w:t>
      </w:r>
      <w:r>
        <w:rPr>
          <w:rFonts w:ascii="ＭＳ 明朝" w:hAnsi="ＭＳ 明朝" w:hint="eastAsia"/>
          <w:szCs w:val="21"/>
        </w:rPr>
        <w:t>○</w:t>
      </w:r>
      <w:r>
        <w:rPr>
          <w:rFonts w:hint="eastAsia"/>
        </w:rPr>
        <w:t>－</w:t>
      </w:r>
      <w:r>
        <w:rPr>
          <w:rFonts w:ascii="ＭＳ 明朝" w:hAnsi="ＭＳ 明朝" w:hint="eastAsia"/>
          <w:szCs w:val="21"/>
        </w:rPr>
        <w:t>○</w:t>
      </w:r>
      <w:r>
        <w:rPr>
          <w:rFonts w:hint="eastAsia"/>
        </w:rPr>
        <w:t>－</w:t>
      </w:r>
      <w:r>
        <w:rPr>
          <w:rFonts w:ascii="ＭＳ 明朝" w:hAnsi="ＭＳ 明朝" w:hint="eastAsia"/>
          <w:szCs w:val="21"/>
        </w:rPr>
        <w:t>○</w:t>
      </w:r>
    </w:p>
    <w:p w:rsidR="00845C5F" w:rsidRPr="00160476" w:rsidRDefault="00845C5F" w:rsidP="00F818CB">
      <w:pPr>
        <w:spacing w:line="280" w:lineRule="exact"/>
      </w:pPr>
    </w:p>
    <w:p w:rsidR="00845C5F" w:rsidRPr="00160476" w:rsidRDefault="00845C5F" w:rsidP="00F818CB">
      <w:pPr>
        <w:spacing w:line="280" w:lineRule="exact"/>
      </w:pPr>
      <w:r>
        <w:rPr>
          <w:rFonts w:hint="eastAsia"/>
        </w:rPr>
        <w:t>[</w:t>
      </w:r>
      <w:r>
        <w:rPr>
          <w:rFonts w:hint="eastAsia"/>
        </w:rPr>
        <w:t>東日本大震災からの復旧・復興へ向けた取組等</w:t>
      </w:r>
      <w:r>
        <w:rPr>
          <w:rFonts w:hint="eastAsia"/>
        </w:rPr>
        <w:t>]</w:t>
      </w:r>
    </w:p>
    <w:p w:rsidR="00845C5F" w:rsidRPr="003D1FE6" w:rsidRDefault="00845C5F" w:rsidP="003D1FE6">
      <w:pPr>
        <w:snapToGrid w:val="0"/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:rsidR="00845C5F" w:rsidRPr="00160476" w:rsidRDefault="00845C5F" w:rsidP="00F818CB">
      <w:pPr>
        <w:spacing w:line="280" w:lineRule="exact"/>
      </w:pPr>
    </w:p>
    <w:p w:rsidR="00845C5F" w:rsidRDefault="00845C5F" w:rsidP="00F818CB">
      <w:pPr>
        <w:snapToGrid w:val="0"/>
        <w:spacing w:line="280" w:lineRule="exact"/>
        <w:rPr>
          <w:rFonts w:ascii="ＭＳ 明朝" w:hAnsi="ＭＳ 明朝"/>
          <w:sz w:val="28"/>
          <w:szCs w:val="28"/>
        </w:rPr>
        <w:sectPr w:rsidR="00845C5F" w:rsidSect="00F818CB">
          <w:footerReference w:type="default" r:id="rId17"/>
          <w:pgSz w:w="11906" w:h="16838"/>
          <w:pgMar w:top="1361" w:right="1701" w:bottom="1361" w:left="1701" w:header="851" w:footer="992" w:gutter="0"/>
          <w:pgNumType w:start="1"/>
          <w:cols w:space="425"/>
          <w:docGrid w:type="lines" w:linePitch="360"/>
        </w:sectPr>
      </w:pPr>
    </w:p>
    <w:p w:rsidR="00845C5F" w:rsidRPr="001E5968" w:rsidRDefault="00845C5F" w:rsidP="00845C5F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090992">
        <w:rPr>
          <w:rFonts w:ascii="ＭＳ 明朝" w:hAnsi="ＭＳ 明朝" w:hint="eastAsia"/>
          <w:sz w:val="28"/>
          <w:szCs w:val="28"/>
        </w:rPr>
        <w:lastRenderedPageBreak/>
        <w:t>Ⅱ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中期目標ごとの自己評価</w:t>
      </w:r>
    </w:p>
    <w:p w:rsidR="00845C5F" w:rsidRPr="00160476" w:rsidRDefault="00845C5F" w:rsidP="00845C5F">
      <w:pPr>
        <w:snapToGrid w:val="0"/>
        <w:rPr>
          <w:rFonts w:ascii="ＭＳ 明朝" w:hAnsi="ＭＳ 明朝"/>
          <w:szCs w:val="21"/>
        </w:rPr>
      </w:pPr>
    </w:p>
    <w:p w:rsidR="00845C5F" w:rsidRPr="001E5968" w:rsidRDefault="00845C5F" w:rsidP="00845C5F">
      <w:pPr>
        <w:snapToGrid w:val="0"/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  <w:r w:rsidRPr="001E5968">
        <w:rPr>
          <w:rFonts w:ascii="ＭＳ ゴシック" w:eastAsia="ＭＳ ゴシック" w:hAnsi="ＭＳ ゴシック" w:hint="eastAsia"/>
          <w:sz w:val="28"/>
          <w:szCs w:val="28"/>
        </w:rPr>
        <w:t>１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教育に関する目標(大項目)</w:t>
      </w:r>
    </w:p>
    <w:p w:rsidR="00845C5F" w:rsidRPr="00DE0A87" w:rsidRDefault="00845C5F" w:rsidP="00F818CB">
      <w:pPr>
        <w:snapToGrid w:val="0"/>
        <w:spacing w:line="280" w:lineRule="exact"/>
        <w:rPr>
          <w:rFonts w:ascii="ＭＳ 明朝" w:hAnsi="ＭＳ 明朝"/>
          <w:sz w:val="24"/>
        </w:rPr>
      </w:pPr>
    </w:p>
    <w:p w:rsidR="00845C5F" w:rsidRPr="006E510B" w:rsidRDefault="00845C5F" w:rsidP="003D1FE6">
      <w:pPr>
        <w:snapToGrid w:val="0"/>
        <w:spacing w:line="280" w:lineRule="exact"/>
        <w:ind w:leftChars="172" w:left="851" w:hangingChars="204" w:hanging="490"/>
        <w:rPr>
          <w:rFonts w:ascii="ＭＳ ゴシック" w:eastAsia="ＭＳ ゴシック" w:hAnsi="ＭＳ ゴシック"/>
          <w:sz w:val="24"/>
        </w:rPr>
      </w:pPr>
      <w:r w:rsidRPr="006E510B">
        <w:rPr>
          <w:rFonts w:ascii="ＭＳ ゴシック" w:eastAsia="ＭＳ ゴシック" w:hAnsi="ＭＳ ゴシック" w:hint="eastAsia"/>
          <w:sz w:val="24"/>
        </w:rPr>
        <w:t>(１)中項目１「・・・・・・」の達成状況分析</w:t>
      </w:r>
    </w:p>
    <w:p w:rsidR="00845C5F" w:rsidRPr="006E510B" w:rsidRDefault="00845C5F" w:rsidP="00F818CB">
      <w:pPr>
        <w:spacing w:line="280" w:lineRule="exact"/>
        <w:rPr>
          <w:sz w:val="24"/>
        </w:rPr>
      </w:pPr>
    </w:p>
    <w:p w:rsidR="00845C5F" w:rsidRPr="006E510B" w:rsidRDefault="00845C5F" w:rsidP="00F818CB">
      <w:pPr>
        <w:spacing w:line="280" w:lineRule="exact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　</w:t>
      </w:r>
      <w:r w:rsidRPr="006E510B">
        <w:rPr>
          <w:rFonts w:ascii="ＭＳ ゴシック" w:eastAsia="ＭＳ ゴシック" w:hAnsi="ＭＳ ゴシック" w:hint="eastAsia"/>
          <w:sz w:val="24"/>
        </w:rPr>
        <w:t>①小項目の分析</w:t>
      </w:r>
    </w:p>
    <w:p w:rsidR="00845C5F" w:rsidRPr="006E510B" w:rsidRDefault="00845C5F" w:rsidP="004210EC">
      <w:pPr>
        <w:spacing w:line="280" w:lineRule="exact"/>
        <w:ind w:leftChars="270" w:left="771" w:hangingChars="97" w:hanging="204"/>
      </w:pPr>
      <w:r w:rsidRPr="006E510B">
        <w:rPr>
          <w:rFonts w:hint="eastAsia"/>
        </w:rPr>
        <w:t>○小項目１「・・・・・・」の分析</w:t>
      </w:r>
    </w:p>
    <w:p w:rsidR="00845C5F" w:rsidRPr="006E510B" w:rsidRDefault="00845C5F" w:rsidP="00F818CB">
      <w:pPr>
        <w:spacing w:line="280" w:lineRule="exact"/>
      </w:pPr>
      <w:r>
        <w:rPr>
          <w:rFonts w:hint="eastAsia"/>
        </w:rPr>
        <w:t xml:space="preserve">　　　</w:t>
      </w:r>
      <w:r w:rsidRPr="006E510B">
        <w:rPr>
          <w:rFonts w:hint="eastAsia"/>
        </w:rPr>
        <w:t>関連する中期計画の分析</w:t>
      </w:r>
    </w:p>
    <w:p w:rsidR="00845C5F" w:rsidRPr="006E510B" w:rsidRDefault="00845C5F" w:rsidP="003D1FE6">
      <w:pPr>
        <w:spacing w:line="280" w:lineRule="exact"/>
        <w:ind w:leftChars="337" w:left="708"/>
      </w:pPr>
      <w:r>
        <w:rPr>
          <w:rFonts w:hint="eastAsia"/>
        </w:rPr>
        <w:t>計画１－１－１－１</w:t>
      </w:r>
      <w:r w:rsidRPr="006E510B">
        <w:rPr>
          <w:rFonts w:hint="eastAsia"/>
        </w:rPr>
        <w:t>「・・・・」に係る状況</w:t>
      </w:r>
    </w:p>
    <w:p w:rsidR="00845C5F" w:rsidRPr="003D1FE6" w:rsidRDefault="00845C5F" w:rsidP="003D1FE6">
      <w:pPr>
        <w:snapToGrid w:val="0"/>
        <w:spacing w:line="280" w:lineRule="exact"/>
        <w:ind w:leftChars="337" w:left="708" w:firstLineChars="100" w:firstLine="210"/>
        <w:rPr>
          <w:rFonts w:ascii="ＭＳ 明朝" w:hAnsi="ＭＳ 明朝"/>
          <w:szCs w:val="21"/>
        </w:rPr>
      </w:pPr>
    </w:p>
    <w:p w:rsidR="00845C5F" w:rsidRPr="006E510B" w:rsidRDefault="00845C5F" w:rsidP="00F818CB">
      <w:pPr>
        <w:spacing w:line="280" w:lineRule="exact"/>
      </w:pPr>
      <w:r>
        <w:rPr>
          <w:rFonts w:hint="eastAsia"/>
        </w:rPr>
        <w:t xml:space="preserve">　　　（実施状況の判定）</w:t>
      </w:r>
    </w:p>
    <w:p w:rsidR="00845C5F" w:rsidRDefault="00845C5F" w:rsidP="00F818CB">
      <w:pPr>
        <w:spacing w:line="280" w:lineRule="exact"/>
      </w:pPr>
      <w:r>
        <w:rPr>
          <w:rFonts w:hint="eastAsia"/>
        </w:rPr>
        <w:t xml:space="preserve">　　　（判断理由）</w:t>
      </w:r>
    </w:p>
    <w:p w:rsidR="00845C5F" w:rsidRPr="003D1FE6" w:rsidRDefault="00845C5F" w:rsidP="003D1FE6">
      <w:pPr>
        <w:snapToGrid w:val="0"/>
        <w:spacing w:line="280" w:lineRule="exact"/>
        <w:ind w:leftChars="337" w:left="708" w:firstLineChars="100" w:firstLine="210"/>
        <w:rPr>
          <w:rFonts w:ascii="ＭＳ 明朝" w:hAnsi="ＭＳ 明朝"/>
          <w:szCs w:val="21"/>
        </w:rPr>
      </w:pPr>
    </w:p>
    <w:p w:rsidR="00845C5F" w:rsidRPr="006E510B" w:rsidRDefault="00845C5F" w:rsidP="004210EC">
      <w:pPr>
        <w:spacing w:line="280" w:lineRule="exact"/>
        <w:ind w:leftChars="337" w:left="708"/>
      </w:pPr>
      <w:r>
        <w:rPr>
          <w:rFonts w:hint="eastAsia"/>
        </w:rPr>
        <w:t>計画１－１－１－２</w:t>
      </w:r>
      <w:r w:rsidRPr="006E510B">
        <w:rPr>
          <w:rFonts w:hint="eastAsia"/>
        </w:rPr>
        <w:t>「・・・・」に係る状況</w:t>
      </w:r>
    </w:p>
    <w:p w:rsidR="00845C5F" w:rsidRPr="003D1FE6" w:rsidRDefault="00845C5F" w:rsidP="003D1FE6">
      <w:pPr>
        <w:snapToGrid w:val="0"/>
        <w:spacing w:line="280" w:lineRule="exact"/>
        <w:ind w:leftChars="337" w:left="708" w:firstLineChars="100" w:firstLine="210"/>
        <w:rPr>
          <w:rFonts w:ascii="ＭＳ 明朝" w:hAnsi="ＭＳ 明朝"/>
          <w:szCs w:val="21"/>
        </w:rPr>
      </w:pPr>
    </w:p>
    <w:p w:rsidR="00845C5F" w:rsidRPr="006E510B" w:rsidRDefault="00845C5F" w:rsidP="00F818CB">
      <w:pPr>
        <w:spacing w:line="280" w:lineRule="exact"/>
      </w:pPr>
      <w:r>
        <w:rPr>
          <w:rFonts w:hint="eastAsia"/>
        </w:rPr>
        <w:t xml:space="preserve">　　　（実施状況の判定）</w:t>
      </w:r>
    </w:p>
    <w:p w:rsidR="00845C5F" w:rsidRDefault="00845C5F" w:rsidP="00F818CB">
      <w:pPr>
        <w:spacing w:line="280" w:lineRule="exact"/>
      </w:pPr>
      <w:r>
        <w:rPr>
          <w:rFonts w:hint="eastAsia"/>
        </w:rPr>
        <w:t xml:space="preserve">　　　（判断理由）</w:t>
      </w:r>
    </w:p>
    <w:p w:rsidR="00845C5F" w:rsidRPr="003D1FE6" w:rsidRDefault="00845C5F" w:rsidP="003D1FE6">
      <w:pPr>
        <w:snapToGrid w:val="0"/>
        <w:spacing w:line="280" w:lineRule="exact"/>
        <w:ind w:leftChars="337" w:left="708" w:firstLineChars="100" w:firstLine="210"/>
        <w:rPr>
          <w:rFonts w:ascii="ＭＳ 明朝" w:hAnsi="ＭＳ 明朝"/>
          <w:szCs w:val="21"/>
        </w:rPr>
      </w:pPr>
    </w:p>
    <w:p w:rsidR="00845C5F" w:rsidRPr="006E510B" w:rsidRDefault="00845C5F" w:rsidP="004210EC">
      <w:pPr>
        <w:spacing w:line="280" w:lineRule="exact"/>
        <w:ind w:leftChars="270" w:left="771" w:hangingChars="97" w:hanging="204"/>
      </w:pPr>
      <w:r w:rsidRPr="006E510B">
        <w:rPr>
          <w:rFonts w:hint="eastAsia"/>
        </w:rPr>
        <w:t>○小項目２「・・・・・・」の分析</w:t>
      </w:r>
    </w:p>
    <w:p w:rsidR="00845C5F" w:rsidRDefault="00845C5F" w:rsidP="00F818CB">
      <w:pPr>
        <w:spacing w:line="280" w:lineRule="exact"/>
        <w:rPr>
          <w:rFonts w:ascii="ＭＳ 明朝" w:hAnsi="ＭＳ 明朝"/>
          <w:szCs w:val="21"/>
        </w:rPr>
      </w:pPr>
    </w:p>
    <w:p w:rsidR="00845C5F" w:rsidRDefault="00845C5F" w:rsidP="00F818CB">
      <w:pPr>
        <w:spacing w:line="280" w:lineRule="exact"/>
        <w:rPr>
          <w:rFonts w:ascii="ＭＳ 明朝" w:hAnsi="ＭＳ 明朝"/>
          <w:szCs w:val="21"/>
        </w:rPr>
      </w:pPr>
    </w:p>
    <w:p w:rsidR="00845C5F" w:rsidRPr="006E510B" w:rsidRDefault="00845C5F" w:rsidP="00F818CB">
      <w:pPr>
        <w:spacing w:line="280" w:lineRule="exact"/>
        <w:ind w:firstLineChars="200" w:firstLine="4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>②優れた点及び改善を要する点等</w:t>
      </w:r>
    </w:p>
    <w:p w:rsidR="00845C5F" w:rsidRPr="004210EC" w:rsidRDefault="00845C5F" w:rsidP="004210EC">
      <w:pPr>
        <w:spacing w:line="280" w:lineRule="exact"/>
        <w:ind w:left="2125" w:hangingChars="1012" w:hanging="2125"/>
      </w:pPr>
      <w:r w:rsidRPr="004210EC">
        <w:rPr>
          <w:rFonts w:hint="eastAsia"/>
        </w:rPr>
        <w:t xml:space="preserve">　　　</w:t>
      </w:r>
      <w:r w:rsidR="004210EC">
        <w:rPr>
          <w:rFonts w:ascii="ＭＳ 明朝" w:hAnsi="ＭＳ 明朝" w:hint="eastAsia"/>
          <w:szCs w:val="21"/>
        </w:rPr>
        <w:t>(</w:t>
      </w:r>
      <w:r w:rsidRPr="004210EC">
        <w:rPr>
          <w:rFonts w:hint="eastAsia"/>
        </w:rPr>
        <w:t>優れた点</w:t>
      </w:r>
      <w:r w:rsidR="004210EC">
        <w:rPr>
          <w:rFonts w:ascii="ＭＳ 明朝" w:hAnsi="ＭＳ 明朝" w:hint="eastAsia"/>
          <w:szCs w:val="21"/>
        </w:rPr>
        <w:t>)</w:t>
      </w:r>
      <w:r w:rsidRPr="004210EC">
        <w:rPr>
          <w:rFonts w:hint="eastAsia"/>
        </w:rPr>
        <w:t>１．</w:t>
      </w:r>
      <w:r w:rsidR="00071383" w:rsidRPr="006E510B">
        <w:rPr>
          <w:rFonts w:hint="eastAsia"/>
        </w:rPr>
        <w:t>・・・・・・・・・・・・・・・・・・</w:t>
      </w:r>
      <w:r w:rsidR="00071383">
        <w:rPr>
          <w:rFonts w:hint="eastAsia"/>
        </w:rPr>
        <w:t>（</w:t>
      </w:r>
      <w:r w:rsidR="00071383">
        <w:rPr>
          <w:rFonts w:ascii="ＭＳ 明朝" w:hAnsi="ＭＳ 明朝" w:hint="eastAsia"/>
          <w:szCs w:val="21"/>
        </w:rPr>
        <w:t>計画</w:t>
      </w:r>
      <w:r w:rsidR="00071383">
        <w:rPr>
          <w:rFonts w:hint="eastAsia"/>
        </w:rPr>
        <w:t>１－１－</w:t>
      </w:r>
      <w:r w:rsidR="00071383">
        <w:rPr>
          <w:rFonts w:ascii="ＭＳ 明朝" w:hAnsi="ＭＳ 明朝" w:hint="eastAsia"/>
          <w:szCs w:val="21"/>
        </w:rPr>
        <w:t>○</w:t>
      </w:r>
      <w:r w:rsidR="00071383">
        <w:rPr>
          <w:rFonts w:hint="eastAsia"/>
        </w:rPr>
        <w:t>－</w:t>
      </w:r>
      <w:r w:rsidR="00071383">
        <w:rPr>
          <w:rFonts w:ascii="ＭＳ 明朝" w:hAnsi="ＭＳ 明朝" w:hint="eastAsia"/>
          <w:szCs w:val="21"/>
        </w:rPr>
        <w:t>○）</w:t>
      </w:r>
    </w:p>
    <w:p w:rsidR="00845C5F" w:rsidRPr="0023712B" w:rsidRDefault="00845C5F" w:rsidP="004210EC">
      <w:pPr>
        <w:spacing w:line="280" w:lineRule="exact"/>
        <w:ind w:left="2125" w:hangingChars="1012" w:hanging="2125"/>
      </w:pPr>
      <w:r w:rsidRPr="004210EC">
        <w:rPr>
          <w:rFonts w:hint="eastAsia"/>
        </w:rPr>
        <w:t xml:space="preserve">　　　　　　　　２．</w:t>
      </w:r>
      <w:r w:rsidR="00071383" w:rsidRPr="006E510B">
        <w:rPr>
          <w:rFonts w:hint="eastAsia"/>
        </w:rPr>
        <w:t>・・・・・・・・・・・・・・・・・・</w:t>
      </w:r>
      <w:r w:rsidR="00071383">
        <w:rPr>
          <w:rFonts w:hint="eastAsia"/>
        </w:rPr>
        <w:t>（</w:t>
      </w:r>
      <w:r w:rsidR="00071383">
        <w:rPr>
          <w:rFonts w:ascii="ＭＳ 明朝" w:hAnsi="ＭＳ 明朝" w:hint="eastAsia"/>
          <w:szCs w:val="21"/>
        </w:rPr>
        <w:t>計画</w:t>
      </w:r>
      <w:r w:rsidR="00071383">
        <w:rPr>
          <w:rFonts w:hint="eastAsia"/>
        </w:rPr>
        <w:t>１－１－</w:t>
      </w:r>
      <w:r w:rsidR="00071383">
        <w:rPr>
          <w:rFonts w:ascii="ＭＳ 明朝" w:hAnsi="ＭＳ 明朝" w:hint="eastAsia"/>
          <w:szCs w:val="21"/>
        </w:rPr>
        <w:t>○</w:t>
      </w:r>
      <w:r w:rsidR="00071383">
        <w:rPr>
          <w:rFonts w:hint="eastAsia"/>
        </w:rPr>
        <w:t>－</w:t>
      </w:r>
      <w:r w:rsidR="00071383">
        <w:rPr>
          <w:rFonts w:ascii="ＭＳ 明朝" w:hAnsi="ＭＳ 明朝" w:hint="eastAsia"/>
          <w:szCs w:val="21"/>
        </w:rPr>
        <w:t>○）</w:t>
      </w:r>
    </w:p>
    <w:p w:rsidR="00845C5F" w:rsidRPr="004210EC" w:rsidRDefault="00845C5F" w:rsidP="004210EC">
      <w:pPr>
        <w:spacing w:line="280" w:lineRule="exact"/>
        <w:ind w:left="2692" w:hangingChars="1282" w:hanging="2692"/>
        <w:rPr>
          <w:rFonts w:ascii="ＭＳ 明朝" w:hAnsi="ＭＳ 明朝"/>
        </w:rPr>
      </w:pPr>
      <w:r w:rsidRPr="004210EC">
        <w:rPr>
          <w:rFonts w:ascii="ＭＳ 明朝" w:hAnsi="ＭＳ 明朝" w:hint="eastAsia"/>
        </w:rPr>
        <w:t xml:space="preserve">　　　(改善を要する点)１．</w:t>
      </w:r>
      <w:r w:rsidR="00071383" w:rsidRPr="006E510B">
        <w:rPr>
          <w:rFonts w:hint="eastAsia"/>
        </w:rPr>
        <w:t>・・・・・・・・・・・・・・・・・・</w:t>
      </w:r>
      <w:r w:rsidR="00071383">
        <w:rPr>
          <w:rFonts w:hint="eastAsia"/>
        </w:rPr>
        <w:t>（</w:t>
      </w:r>
      <w:r w:rsidR="00071383">
        <w:rPr>
          <w:rFonts w:ascii="ＭＳ 明朝" w:hAnsi="ＭＳ 明朝" w:hint="eastAsia"/>
          <w:szCs w:val="21"/>
        </w:rPr>
        <w:t>計画</w:t>
      </w:r>
      <w:r w:rsidR="00071383">
        <w:rPr>
          <w:rFonts w:hint="eastAsia"/>
        </w:rPr>
        <w:t>１－１－</w:t>
      </w:r>
      <w:r w:rsidR="00F62699">
        <w:rPr>
          <w:rFonts w:ascii="ＭＳ 明朝" w:hAnsi="ＭＳ 明朝" w:hint="eastAsia"/>
          <w:szCs w:val="21"/>
        </w:rPr>
        <w:t>△</w:t>
      </w:r>
      <w:r w:rsidR="00071383">
        <w:rPr>
          <w:rFonts w:hint="eastAsia"/>
        </w:rPr>
        <w:t>－</w:t>
      </w:r>
      <w:r w:rsidR="00F62699">
        <w:rPr>
          <w:rFonts w:ascii="ＭＳ 明朝" w:hAnsi="ＭＳ 明朝" w:hint="eastAsia"/>
          <w:szCs w:val="21"/>
        </w:rPr>
        <w:t>△</w:t>
      </w:r>
      <w:r w:rsidR="00071383">
        <w:rPr>
          <w:rFonts w:ascii="ＭＳ 明朝" w:hAnsi="ＭＳ 明朝" w:hint="eastAsia"/>
          <w:szCs w:val="21"/>
        </w:rPr>
        <w:t>）</w:t>
      </w:r>
    </w:p>
    <w:p w:rsidR="00845C5F" w:rsidRPr="004210EC" w:rsidRDefault="00845C5F" w:rsidP="004210EC">
      <w:pPr>
        <w:spacing w:line="280" w:lineRule="exact"/>
        <w:ind w:left="2268" w:hangingChars="1080" w:hanging="2268"/>
        <w:rPr>
          <w:rFonts w:ascii="ＭＳ 明朝" w:hAnsi="ＭＳ 明朝"/>
        </w:rPr>
      </w:pPr>
      <w:r w:rsidRPr="004210EC">
        <w:rPr>
          <w:rFonts w:ascii="ＭＳ 明朝" w:hAnsi="ＭＳ 明朝" w:hint="eastAsia"/>
        </w:rPr>
        <w:t xml:space="preserve">　　　(特色ある点)１．</w:t>
      </w:r>
      <w:r w:rsidR="00071383" w:rsidRPr="006E510B">
        <w:rPr>
          <w:rFonts w:hint="eastAsia"/>
        </w:rPr>
        <w:t>・・・・・・・・・・・・・・・・・・</w:t>
      </w:r>
      <w:r w:rsidR="00071383">
        <w:rPr>
          <w:rFonts w:hint="eastAsia"/>
        </w:rPr>
        <w:t>（</w:t>
      </w:r>
      <w:r w:rsidR="00071383">
        <w:rPr>
          <w:rFonts w:ascii="ＭＳ 明朝" w:hAnsi="ＭＳ 明朝" w:hint="eastAsia"/>
          <w:szCs w:val="21"/>
        </w:rPr>
        <w:t>計画</w:t>
      </w:r>
      <w:r w:rsidR="00071383">
        <w:rPr>
          <w:rFonts w:hint="eastAsia"/>
        </w:rPr>
        <w:t>１－１－</w:t>
      </w:r>
      <w:r w:rsidR="00F62699">
        <w:rPr>
          <w:rFonts w:ascii="ＭＳ 明朝" w:hAnsi="ＭＳ 明朝" w:hint="eastAsia"/>
          <w:szCs w:val="21"/>
        </w:rPr>
        <w:t>△</w:t>
      </w:r>
      <w:r w:rsidR="00F62699">
        <w:rPr>
          <w:rFonts w:hint="eastAsia"/>
        </w:rPr>
        <w:t>－</w:t>
      </w:r>
      <w:r w:rsidR="00F62699">
        <w:rPr>
          <w:rFonts w:ascii="ＭＳ 明朝" w:hAnsi="ＭＳ 明朝" w:hint="eastAsia"/>
          <w:szCs w:val="21"/>
        </w:rPr>
        <w:t>△</w:t>
      </w:r>
      <w:r w:rsidR="00071383">
        <w:rPr>
          <w:rFonts w:ascii="ＭＳ 明朝" w:hAnsi="ＭＳ 明朝" w:hint="eastAsia"/>
          <w:szCs w:val="21"/>
        </w:rPr>
        <w:t>）</w:t>
      </w:r>
    </w:p>
    <w:p w:rsidR="00845C5F" w:rsidRDefault="00845C5F" w:rsidP="00F818CB">
      <w:pPr>
        <w:spacing w:line="280" w:lineRule="exact"/>
        <w:rPr>
          <w:rFonts w:ascii="ＭＳ 明朝" w:hAnsi="ＭＳ 明朝"/>
          <w:szCs w:val="21"/>
        </w:rPr>
      </w:pPr>
    </w:p>
    <w:p w:rsidR="00845C5F" w:rsidRDefault="00845C5F" w:rsidP="00F818CB">
      <w:pPr>
        <w:spacing w:line="280" w:lineRule="exact"/>
        <w:rPr>
          <w:rFonts w:ascii="ＭＳ 明朝" w:hAnsi="ＭＳ 明朝"/>
          <w:szCs w:val="21"/>
        </w:rPr>
      </w:pPr>
    </w:p>
    <w:p w:rsidR="00845C5F" w:rsidRPr="004210EC" w:rsidRDefault="00845C5F" w:rsidP="004210EC">
      <w:pPr>
        <w:snapToGrid w:val="0"/>
        <w:spacing w:line="280" w:lineRule="exact"/>
        <w:ind w:leftChars="172" w:left="851" w:hangingChars="204" w:hanging="490"/>
        <w:rPr>
          <w:rFonts w:ascii="ＭＳ ゴシック" w:eastAsia="ＭＳ ゴシック" w:hAnsi="ＭＳ ゴシック"/>
          <w:sz w:val="24"/>
        </w:rPr>
      </w:pPr>
      <w:r w:rsidRPr="006E510B">
        <w:rPr>
          <w:rFonts w:ascii="ＭＳ ゴシック" w:eastAsia="ＭＳ ゴシック" w:hAnsi="ＭＳ ゴシック" w:hint="eastAsia"/>
          <w:sz w:val="24"/>
        </w:rPr>
        <w:t>(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Pr="006E510B">
        <w:rPr>
          <w:rFonts w:ascii="ＭＳ ゴシック" w:eastAsia="ＭＳ ゴシック" w:hAnsi="ＭＳ ゴシック" w:hint="eastAsia"/>
          <w:sz w:val="24"/>
        </w:rPr>
        <w:t>)中項目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Pr="006E510B">
        <w:rPr>
          <w:rFonts w:ascii="ＭＳ ゴシック" w:eastAsia="ＭＳ ゴシック" w:hAnsi="ＭＳ ゴシック" w:hint="eastAsia"/>
          <w:sz w:val="24"/>
        </w:rPr>
        <w:t>「・・・・・・」の達成状況分析</w:t>
      </w:r>
    </w:p>
    <w:p w:rsidR="00845C5F" w:rsidRPr="006E510B" w:rsidRDefault="00845C5F" w:rsidP="00F818CB">
      <w:pPr>
        <w:spacing w:line="280" w:lineRule="exact"/>
        <w:rPr>
          <w:rFonts w:ascii="ＭＳ 明朝" w:hAnsi="ＭＳ 明朝"/>
          <w:szCs w:val="21"/>
        </w:rPr>
      </w:pPr>
    </w:p>
    <w:p w:rsidR="00845C5F" w:rsidRDefault="00845C5F" w:rsidP="00F818CB">
      <w:pPr>
        <w:spacing w:line="280" w:lineRule="exact"/>
      </w:pPr>
    </w:p>
    <w:p w:rsidR="00845C5F" w:rsidRDefault="00845C5F" w:rsidP="00F818CB">
      <w:pPr>
        <w:snapToGrid w:val="0"/>
        <w:spacing w:line="280" w:lineRule="exact"/>
        <w:ind w:firstLineChars="50" w:firstLine="140"/>
        <w:rPr>
          <w:rFonts w:ascii="ＭＳ ゴシック" w:eastAsia="ＭＳ ゴシック" w:hAnsi="ＭＳ ゴシック"/>
          <w:sz w:val="28"/>
          <w:szCs w:val="28"/>
        </w:rPr>
        <w:sectPr w:rsidR="00845C5F" w:rsidSect="00F818CB">
          <w:headerReference w:type="default" r:id="rId18"/>
          <w:pgSz w:w="11906" w:h="16838"/>
          <w:pgMar w:top="1361" w:right="1701" w:bottom="1361" w:left="1701" w:header="851" w:footer="992" w:gutter="0"/>
          <w:cols w:space="425"/>
          <w:docGrid w:type="lines" w:linePitch="360"/>
        </w:sectPr>
      </w:pPr>
    </w:p>
    <w:p w:rsidR="00845C5F" w:rsidRPr="001E5968" w:rsidRDefault="00845C5F" w:rsidP="00845C5F">
      <w:pPr>
        <w:snapToGrid w:val="0"/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２ 研究に関する目標(大項目)</w:t>
      </w:r>
    </w:p>
    <w:p w:rsidR="00845C5F" w:rsidRDefault="00845C5F" w:rsidP="00845C5F">
      <w:pPr>
        <w:snapToGrid w:val="0"/>
        <w:spacing w:line="0" w:lineRule="atLeast"/>
        <w:ind w:firstLineChars="150" w:firstLine="360"/>
        <w:rPr>
          <w:rFonts w:ascii="ＭＳ ゴシック" w:eastAsia="ＭＳ ゴシック" w:hAnsi="ＭＳ ゴシック"/>
          <w:sz w:val="24"/>
        </w:rPr>
      </w:pPr>
    </w:p>
    <w:p w:rsidR="00845C5F" w:rsidRPr="006E510B" w:rsidRDefault="00845C5F" w:rsidP="004210EC">
      <w:pPr>
        <w:snapToGrid w:val="0"/>
        <w:spacing w:line="280" w:lineRule="exact"/>
        <w:ind w:leftChars="172" w:left="851" w:hangingChars="204" w:hanging="490"/>
        <w:rPr>
          <w:rFonts w:ascii="ＭＳ ゴシック" w:eastAsia="ＭＳ ゴシック" w:hAnsi="ＭＳ ゴシック"/>
          <w:sz w:val="24"/>
        </w:rPr>
      </w:pPr>
      <w:r w:rsidRPr="006E510B">
        <w:rPr>
          <w:rFonts w:ascii="ＭＳ ゴシック" w:eastAsia="ＭＳ ゴシック" w:hAnsi="ＭＳ ゴシック" w:hint="eastAsia"/>
          <w:sz w:val="24"/>
        </w:rPr>
        <w:t>(１)中項目１「・・・・・・」の達成状況分析</w:t>
      </w:r>
    </w:p>
    <w:p w:rsidR="00845C5F" w:rsidRPr="006E510B" w:rsidRDefault="00845C5F" w:rsidP="00F818CB">
      <w:pPr>
        <w:spacing w:line="280" w:lineRule="exact"/>
        <w:rPr>
          <w:sz w:val="24"/>
        </w:rPr>
      </w:pPr>
    </w:p>
    <w:p w:rsidR="00845C5F" w:rsidRPr="006E510B" w:rsidRDefault="00845C5F" w:rsidP="00F818CB">
      <w:pPr>
        <w:spacing w:line="280" w:lineRule="exact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①</w:t>
      </w:r>
      <w:r w:rsidRPr="006E510B">
        <w:rPr>
          <w:rFonts w:ascii="ＭＳ ゴシック" w:eastAsia="ＭＳ ゴシック" w:hAnsi="ＭＳ ゴシック" w:hint="eastAsia"/>
          <w:sz w:val="24"/>
        </w:rPr>
        <w:t>小項目の分析</w:t>
      </w:r>
    </w:p>
    <w:p w:rsidR="00845C5F" w:rsidRPr="006E510B" w:rsidRDefault="00845C5F" w:rsidP="004210EC">
      <w:pPr>
        <w:spacing w:line="280" w:lineRule="exact"/>
        <w:ind w:leftChars="270" w:left="771" w:hangingChars="97" w:hanging="204"/>
      </w:pPr>
      <w:r w:rsidRPr="006E510B">
        <w:rPr>
          <w:rFonts w:hint="eastAsia"/>
        </w:rPr>
        <w:t>○小項目１「・・・・・・」の分析</w:t>
      </w:r>
    </w:p>
    <w:p w:rsidR="00845C5F" w:rsidRPr="006E510B" w:rsidRDefault="00845C5F" w:rsidP="00F818CB">
      <w:pPr>
        <w:spacing w:line="280" w:lineRule="exact"/>
      </w:pPr>
      <w:r>
        <w:rPr>
          <w:rFonts w:hint="eastAsia"/>
        </w:rPr>
        <w:t xml:space="preserve">　　　</w:t>
      </w:r>
      <w:r w:rsidRPr="006E510B">
        <w:rPr>
          <w:rFonts w:hint="eastAsia"/>
        </w:rPr>
        <w:t>関連する中期計画の分析</w:t>
      </w:r>
    </w:p>
    <w:p w:rsidR="00845C5F" w:rsidRPr="006E510B" w:rsidRDefault="00845C5F" w:rsidP="004210EC">
      <w:pPr>
        <w:spacing w:line="280" w:lineRule="exact"/>
        <w:ind w:leftChars="337" w:left="708"/>
      </w:pPr>
      <w:r>
        <w:rPr>
          <w:rFonts w:hint="eastAsia"/>
        </w:rPr>
        <w:t>計画２－１－１－１</w:t>
      </w:r>
      <w:r w:rsidRPr="006E510B">
        <w:rPr>
          <w:rFonts w:hint="eastAsia"/>
        </w:rPr>
        <w:t>「・・・・」に係る状況</w:t>
      </w:r>
    </w:p>
    <w:p w:rsidR="004210EC" w:rsidRPr="003D1FE6" w:rsidRDefault="004210EC" w:rsidP="004210EC">
      <w:pPr>
        <w:snapToGrid w:val="0"/>
        <w:spacing w:line="280" w:lineRule="exact"/>
        <w:ind w:leftChars="337" w:left="708" w:firstLineChars="100" w:firstLine="210"/>
        <w:rPr>
          <w:rFonts w:ascii="ＭＳ 明朝" w:hAnsi="ＭＳ 明朝"/>
          <w:szCs w:val="21"/>
        </w:rPr>
      </w:pPr>
    </w:p>
    <w:p w:rsidR="00845C5F" w:rsidRDefault="00733AD8" w:rsidP="00F818CB">
      <w:pPr>
        <w:spacing w:line="280" w:lineRule="exact"/>
      </w:pPr>
      <w:r>
        <w:rPr>
          <w:rFonts w:hint="eastAsia"/>
        </w:rPr>
        <w:t xml:space="preserve">　　　（実施</w:t>
      </w:r>
      <w:r w:rsidR="00845C5F">
        <w:rPr>
          <w:rFonts w:hint="eastAsia"/>
        </w:rPr>
        <w:t>状況の判定）</w:t>
      </w:r>
    </w:p>
    <w:p w:rsidR="00845C5F" w:rsidRPr="006E510B" w:rsidRDefault="00845C5F" w:rsidP="00F818CB">
      <w:pPr>
        <w:spacing w:line="280" w:lineRule="exact"/>
      </w:pPr>
      <w:r>
        <w:rPr>
          <w:rFonts w:hint="eastAsia"/>
        </w:rPr>
        <w:t xml:space="preserve">　　　（判断理由）</w:t>
      </w:r>
    </w:p>
    <w:p w:rsidR="004210EC" w:rsidRPr="003D1FE6" w:rsidRDefault="004210EC" w:rsidP="004210EC">
      <w:pPr>
        <w:snapToGrid w:val="0"/>
        <w:spacing w:line="280" w:lineRule="exact"/>
        <w:ind w:leftChars="337" w:left="708" w:firstLineChars="100" w:firstLine="210"/>
        <w:rPr>
          <w:rFonts w:ascii="ＭＳ 明朝" w:hAnsi="ＭＳ 明朝"/>
          <w:szCs w:val="21"/>
        </w:rPr>
      </w:pPr>
    </w:p>
    <w:p w:rsidR="00845C5F" w:rsidRPr="006E510B" w:rsidRDefault="00845C5F" w:rsidP="004210EC">
      <w:pPr>
        <w:spacing w:line="280" w:lineRule="exact"/>
        <w:ind w:leftChars="337" w:left="708"/>
      </w:pPr>
      <w:r>
        <w:rPr>
          <w:rFonts w:hint="eastAsia"/>
        </w:rPr>
        <w:t>計画２－１－１－２</w:t>
      </w:r>
      <w:r w:rsidRPr="006E510B">
        <w:rPr>
          <w:rFonts w:hint="eastAsia"/>
        </w:rPr>
        <w:t>「・・・・」に係る状況</w:t>
      </w:r>
    </w:p>
    <w:p w:rsidR="004210EC" w:rsidRPr="003D1FE6" w:rsidRDefault="004210EC" w:rsidP="004210EC">
      <w:pPr>
        <w:snapToGrid w:val="0"/>
        <w:spacing w:line="280" w:lineRule="exact"/>
        <w:ind w:leftChars="337" w:left="708" w:firstLineChars="100" w:firstLine="210"/>
        <w:rPr>
          <w:rFonts w:ascii="ＭＳ 明朝" w:hAnsi="ＭＳ 明朝"/>
          <w:szCs w:val="21"/>
        </w:rPr>
      </w:pPr>
    </w:p>
    <w:p w:rsidR="00845C5F" w:rsidRDefault="00733AD8" w:rsidP="00F818CB">
      <w:pPr>
        <w:spacing w:line="280" w:lineRule="exact"/>
      </w:pPr>
      <w:r>
        <w:rPr>
          <w:rFonts w:hint="eastAsia"/>
        </w:rPr>
        <w:t xml:space="preserve">　　　（実施</w:t>
      </w:r>
      <w:bookmarkStart w:id="0" w:name="_GoBack"/>
      <w:bookmarkEnd w:id="0"/>
      <w:r w:rsidR="00845C5F">
        <w:rPr>
          <w:rFonts w:hint="eastAsia"/>
        </w:rPr>
        <w:t>状況の判定）</w:t>
      </w:r>
    </w:p>
    <w:p w:rsidR="00845C5F" w:rsidRPr="006E510B" w:rsidRDefault="00845C5F" w:rsidP="00F818CB">
      <w:pPr>
        <w:spacing w:line="280" w:lineRule="exact"/>
      </w:pPr>
      <w:r>
        <w:rPr>
          <w:rFonts w:hint="eastAsia"/>
        </w:rPr>
        <w:t xml:space="preserve">　　　（判断理由）</w:t>
      </w:r>
    </w:p>
    <w:p w:rsidR="004210EC" w:rsidRPr="003D1FE6" w:rsidRDefault="004210EC" w:rsidP="004210EC">
      <w:pPr>
        <w:snapToGrid w:val="0"/>
        <w:spacing w:line="280" w:lineRule="exact"/>
        <w:ind w:leftChars="337" w:left="708" w:firstLineChars="100" w:firstLine="210"/>
        <w:rPr>
          <w:rFonts w:ascii="ＭＳ 明朝" w:hAnsi="ＭＳ 明朝"/>
          <w:szCs w:val="21"/>
        </w:rPr>
      </w:pPr>
    </w:p>
    <w:p w:rsidR="00845C5F" w:rsidRPr="006E510B" w:rsidRDefault="00845C5F" w:rsidP="004210EC">
      <w:pPr>
        <w:spacing w:line="280" w:lineRule="exact"/>
        <w:ind w:leftChars="270" w:left="771" w:hangingChars="97" w:hanging="204"/>
      </w:pPr>
      <w:r w:rsidRPr="006E510B">
        <w:rPr>
          <w:rFonts w:hint="eastAsia"/>
        </w:rPr>
        <w:t>○小項目２「・・・・・・」の分析</w:t>
      </w:r>
    </w:p>
    <w:p w:rsidR="00845C5F" w:rsidRDefault="00845C5F" w:rsidP="00F818CB">
      <w:pPr>
        <w:spacing w:line="280" w:lineRule="exact"/>
        <w:rPr>
          <w:rFonts w:ascii="ＭＳ 明朝" w:hAnsi="ＭＳ 明朝"/>
          <w:szCs w:val="21"/>
        </w:rPr>
      </w:pPr>
    </w:p>
    <w:p w:rsidR="00845C5F" w:rsidRPr="006E510B" w:rsidRDefault="00845C5F" w:rsidP="00F818CB">
      <w:pPr>
        <w:spacing w:line="280" w:lineRule="exact"/>
        <w:rPr>
          <w:rFonts w:ascii="ＭＳ 明朝" w:hAnsi="ＭＳ 明朝"/>
          <w:szCs w:val="21"/>
        </w:rPr>
      </w:pPr>
    </w:p>
    <w:p w:rsidR="00845C5F" w:rsidRPr="006E510B" w:rsidRDefault="00845C5F" w:rsidP="00F818CB">
      <w:pPr>
        <w:spacing w:line="280" w:lineRule="exact"/>
        <w:ind w:firstLineChars="200" w:firstLine="4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>②優れた点及び改善を要する点等</w:t>
      </w:r>
    </w:p>
    <w:p w:rsidR="00071383" w:rsidRPr="004210EC" w:rsidRDefault="00071383" w:rsidP="00071383">
      <w:pPr>
        <w:spacing w:line="280" w:lineRule="exact"/>
        <w:ind w:left="2125" w:hangingChars="1012" w:hanging="2125"/>
      </w:pPr>
      <w:r w:rsidRPr="004210EC">
        <w:rPr>
          <w:rFonts w:hint="eastAsia"/>
        </w:rPr>
        <w:t xml:space="preserve">　　　</w:t>
      </w:r>
      <w:r>
        <w:rPr>
          <w:rFonts w:ascii="ＭＳ 明朝" w:hAnsi="ＭＳ 明朝" w:hint="eastAsia"/>
          <w:szCs w:val="21"/>
        </w:rPr>
        <w:t>(</w:t>
      </w:r>
      <w:r w:rsidRPr="004210EC">
        <w:rPr>
          <w:rFonts w:hint="eastAsia"/>
        </w:rPr>
        <w:t>優れた点</w:t>
      </w:r>
      <w:r>
        <w:rPr>
          <w:rFonts w:ascii="ＭＳ 明朝" w:hAnsi="ＭＳ 明朝" w:hint="eastAsia"/>
          <w:szCs w:val="21"/>
        </w:rPr>
        <w:t>)</w:t>
      </w:r>
      <w:r w:rsidRPr="004210EC">
        <w:rPr>
          <w:rFonts w:hint="eastAsia"/>
        </w:rPr>
        <w:t>１．</w:t>
      </w:r>
      <w:r w:rsidRPr="006E510B">
        <w:rPr>
          <w:rFonts w:hint="eastAsia"/>
        </w:rPr>
        <w:t>・・・・・・・・・・・・・・・・・・</w:t>
      </w:r>
      <w:r>
        <w:rPr>
          <w:rFonts w:hint="eastAsia"/>
        </w:rPr>
        <w:t>（</w:t>
      </w:r>
      <w:r>
        <w:rPr>
          <w:rFonts w:ascii="ＭＳ 明朝" w:hAnsi="ＭＳ 明朝" w:hint="eastAsia"/>
          <w:szCs w:val="21"/>
        </w:rPr>
        <w:t>計画</w:t>
      </w:r>
      <w:r>
        <w:rPr>
          <w:rFonts w:hint="eastAsia"/>
        </w:rPr>
        <w:t>２－１－</w:t>
      </w:r>
      <w:r>
        <w:rPr>
          <w:rFonts w:ascii="ＭＳ 明朝" w:hAnsi="ＭＳ 明朝" w:hint="eastAsia"/>
          <w:szCs w:val="21"/>
        </w:rPr>
        <w:t>○</w:t>
      </w:r>
      <w:r>
        <w:rPr>
          <w:rFonts w:hint="eastAsia"/>
        </w:rPr>
        <w:t>－</w:t>
      </w:r>
      <w:r>
        <w:rPr>
          <w:rFonts w:ascii="ＭＳ 明朝" w:hAnsi="ＭＳ 明朝" w:hint="eastAsia"/>
          <w:szCs w:val="21"/>
        </w:rPr>
        <w:t>○）</w:t>
      </w:r>
    </w:p>
    <w:p w:rsidR="00071383" w:rsidRPr="0023712B" w:rsidRDefault="00071383" w:rsidP="00071383">
      <w:pPr>
        <w:spacing w:line="280" w:lineRule="exact"/>
        <w:ind w:left="2125" w:hangingChars="1012" w:hanging="2125"/>
      </w:pPr>
      <w:r w:rsidRPr="004210EC">
        <w:rPr>
          <w:rFonts w:hint="eastAsia"/>
        </w:rPr>
        <w:t xml:space="preserve">　　　　　　　　２．</w:t>
      </w:r>
      <w:r w:rsidRPr="006E510B">
        <w:rPr>
          <w:rFonts w:hint="eastAsia"/>
        </w:rPr>
        <w:t>・・・・・・・・・・・・・・・・・・</w:t>
      </w:r>
      <w:r>
        <w:rPr>
          <w:rFonts w:hint="eastAsia"/>
        </w:rPr>
        <w:t>（</w:t>
      </w:r>
      <w:r>
        <w:rPr>
          <w:rFonts w:ascii="ＭＳ 明朝" w:hAnsi="ＭＳ 明朝" w:hint="eastAsia"/>
          <w:szCs w:val="21"/>
        </w:rPr>
        <w:t>計画</w:t>
      </w:r>
      <w:r>
        <w:rPr>
          <w:rFonts w:hint="eastAsia"/>
        </w:rPr>
        <w:t>２－１－</w:t>
      </w:r>
      <w:r>
        <w:rPr>
          <w:rFonts w:ascii="ＭＳ 明朝" w:hAnsi="ＭＳ 明朝" w:hint="eastAsia"/>
          <w:szCs w:val="21"/>
        </w:rPr>
        <w:t>○</w:t>
      </w:r>
      <w:r>
        <w:rPr>
          <w:rFonts w:hint="eastAsia"/>
        </w:rPr>
        <w:t>－</w:t>
      </w:r>
      <w:r>
        <w:rPr>
          <w:rFonts w:ascii="ＭＳ 明朝" w:hAnsi="ＭＳ 明朝" w:hint="eastAsia"/>
          <w:szCs w:val="21"/>
        </w:rPr>
        <w:t>○）</w:t>
      </w:r>
    </w:p>
    <w:p w:rsidR="00071383" w:rsidRPr="004210EC" w:rsidRDefault="00071383" w:rsidP="00071383">
      <w:pPr>
        <w:spacing w:line="280" w:lineRule="exact"/>
        <w:ind w:left="2692" w:hangingChars="1282" w:hanging="2692"/>
        <w:rPr>
          <w:rFonts w:ascii="ＭＳ 明朝" w:hAnsi="ＭＳ 明朝"/>
        </w:rPr>
      </w:pPr>
      <w:r w:rsidRPr="004210EC">
        <w:rPr>
          <w:rFonts w:ascii="ＭＳ 明朝" w:hAnsi="ＭＳ 明朝" w:hint="eastAsia"/>
        </w:rPr>
        <w:t xml:space="preserve">　　　(改善を要する点)１．</w:t>
      </w:r>
      <w:r w:rsidRPr="006E510B">
        <w:rPr>
          <w:rFonts w:hint="eastAsia"/>
        </w:rPr>
        <w:t>・・・・・・・・・・・・・・・・・・</w:t>
      </w:r>
      <w:r>
        <w:rPr>
          <w:rFonts w:hint="eastAsia"/>
        </w:rPr>
        <w:t>（</w:t>
      </w:r>
      <w:r>
        <w:rPr>
          <w:rFonts w:ascii="ＭＳ 明朝" w:hAnsi="ＭＳ 明朝" w:hint="eastAsia"/>
          <w:szCs w:val="21"/>
        </w:rPr>
        <w:t>計画</w:t>
      </w:r>
      <w:r>
        <w:rPr>
          <w:rFonts w:hint="eastAsia"/>
        </w:rPr>
        <w:t>２－１－</w:t>
      </w:r>
      <w:r w:rsidR="00F62699">
        <w:rPr>
          <w:rFonts w:ascii="ＭＳ 明朝" w:hAnsi="ＭＳ 明朝" w:hint="eastAsia"/>
          <w:szCs w:val="21"/>
        </w:rPr>
        <w:t>△</w:t>
      </w:r>
      <w:r w:rsidR="00F62699">
        <w:rPr>
          <w:rFonts w:hint="eastAsia"/>
        </w:rPr>
        <w:t>－</w:t>
      </w:r>
      <w:r w:rsidR="00F62699">
        <w:rPr>
          <w:rFonts w:ascii="ＭＳ 明朝" w:hAnsi="ＭＳ 明朝" w:hint="eastAsia"/>
          <w:szCs w:val="21"/>
        </w:rPr>
        <w:t>△</w:t>
      </w:r>
      <w:r>
        <w:rPr>
          <w:rFonts w:ascii="ＭＳ 明朝" w:hAnsi="ＭＳ 明朝" w:hint="eastAsia"/>
          <w:szCs w:val="21"/>
        </w:rPr>
        <w:t>）</w:t>
      </w:r>
    </w:p>
    <w:p w:rsidR="00071383" w:rsidRPr="004210EC" w:rsidRDefault="00071383" w:rsidP="00071383">
      <w:pPr>
        <w:spacing w:line="280" w:lineRule="exact"/>
        <w:ind w:left="2268" w:hangingChars="1080" w:hanging="2268"/>
        <w:rPr>
          <w:rFonts w:ascii="ＭＳ 明朝" w:hAnsi="ＭＳ 明朝"/>
        </w:rPr>
      </w:pPr>
      <w:r w:rsidRPr="004210EC">
        <w:rPr>
          <w:rFonts w:ascii="ＭＳ 明朝" w:hAnsi="ＭＳ 明朝" w:hint="eastAsia"/>
        </w:rPr>
        <w:t xml:space="preserve">　　　(特色ある点)１．</w:t>
      </w:r>
      <w:r w:rsidRPr="006E510B">
        <w:rPr>
          <w:rFonts w:hint="eastAsia"/>
        </w:rPr>
        <w:t>・・・・・・・・・・・・・・・・・・</w:t>
      </w:r>
      <w:r>
        <w:rPr>
          <w:rFonts w:hint="eastAsia"/>
        </w:rPr>
        <w:t>（</w:t>
      </w:r>
      <w:r>
        <w:rPr>
          <w:rFonts w:ascii="ＭＳ 明朝" w:hAnsi="ＭＳ 明朝" w:hint="eastAsia"/>
          <w:szCs w:val="21"/>
        </w:rPr>
        <w:t>計画</w:t>
      </w:r>
      <w:r>
        <w:rPr>
          <w:rFonts w:hint="eastAsia"/>
        </w:rPr>
        <w:t>２－１－</w:t>
      </w:r>
      <w:r w:rsidR="00F62699">
        <w:rPr>
          <w:rFonts w:ascii="ＭＳ 明朝" w:hAnsi="ＭＳ 明朝" w:hint="eastAsia"/>
          <w:szCs w:val="21"/>
        </w:rPr>
        <w:t>△</w:t>
      </w:r>
      <w:r w:rsidR="00F62699">
        <w:rPr>
          <w:rFonts w:hint="eastAsia"/>
        </w:rPr>
        <w:t>－</w:t>
      </w:r>
      <w:r w:rsidR="00F62699">
        <w:rPr>
          <w:rFonts w:ascii="ＭＳ 明朝" w:hAnsi="ＭＳ 明朝" w:hint="eastAsia"/>
          <w:szCs w:val="21"/>
        </w:rPr>
        <w:t>△</w:t>
      </w:r>
      <w:r>
        <w:rPr>
          <w:rFonts w:ascii="ＭＳ 明朝" w:hAnsi="ＭＳ 明朝" w:hint="eastAsia"/>
          <w:szCs w:val="21"/>
        </w:rPr>
        <w:t>）</w:t>
      </w:r>
    </w:p>
    <w:p w:rsidR="00845C5F" w:rsidRPr="00071383" w:rsidRDefault="00845C5F" w:rsidP="00F818CB">
      <w:pPr>
        <w:spacing w:line="280" w:lineRule="exact"/>
        <w:rPr>
          <w:rFonts w:ascii="ＭＳ 明朝" w:hAnsi="ＭＳ 明朝"/>
          <w:szCs w:val="21"/>
        </w:rPr>
      </w:pPr>
    </w:p>
    <w:p w:rsidR="00845C5F" w:rsidRDefault="00845C5F" w:rsidP="00F818CB">
      <w:pPr>
        <w:spacing w:line="280" w:lineRule="exact"/>
        <w:rPr>
          <w:rFonts w:ascii="ＭＳ 明朝" w:hAnsi="ＭＳ 明朝"/>
          <w:szCs w:val="21"/>
        </w:rPr>
      </w:pPr>
    </w:p>
    <w:p w:rsidR="00845C5F" w:rsidRPr="004210EC" w:rsidRDefault="00845C5F" w:rsidP="004210EC">
      <w:pPr>
        <w:snapToGrid w:val="0"/>
        <w:spacing w:line="280" w:lineRule="exact"/>
        <w:ind w:leftChars="172" w:left="851" w:hangingChars="204" w:hanging="490"/>
        <w:rPr>
          <w:rFonts w:ascii="ＭＳ ゴシック" w:eastAsia="ＭＳ ゴシック" w:hAnsi="ＭＳ ゴシック"/>
          <w:sz w:val="24"/>
        </w:rPr>
      </w:pPr>
      <w:r w:rsidRPr="006E510B">
        <w:rPr>
          <w:rFonts w:ascii="ＭＳ ゴシック" w:eastAsia="ＭＳ ゴシック" w:hAnsi="ＭＳ ゴシック" w:hint="eastAsia"/>
          <w:sz w:val="24"/>
        </w:rPr>
        <w:t>(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Pr="006E510B">
        <w:rPr>
          <w:rFonts w:ascii="ＭＳ ゴシック" w:eastAsia="ＭＳ ゴシック" w:hAnsi="ＭＳ ゴシック" w:hint="eastAsia"/>
          <w:sz w:val="24"/>
        </w:rPr>
        <w:t>)中項目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Pr="006E510B">
        <w:rPr>
          <w:rFonts w:ascii="ＭＳ ゴシック" w:eastAsia="ＭＳ ゴシック" w:hAnsi="ＭＳ ゴシック" w:hint="eastAsia"/>
          <w:sz w:val="24"/>
        </w:rPr>
        <w:t>「・・・・・・」の達成状況分析</w:t>
      </w:r>
    </w:p>
    <w:p w:rsidR="00845C5F" w:rsidRPr="001F0B40" w:rsidRDefault="00845C5F" w:rsidP="00F818CB">
      <w:pPr>
        <w:spacing w:line="280" w:lineRule="exact"/>
        <w:rPr>
          <w:rFonts w:ascii="ＭＳ 明朝" w:hAnsi="ＭＳ 明朝"/>
          <w:szCs w:val="21"/>
        </w:rPr>
      </w:pPr>
    </w:p>
    <w:p w:rsidR="00845C5F" w:rsidRPr="00845C5F" w:rsidRDefault="00845C5F" w:rsidP="00F818CB">
      <w:pPr>
        <w:spacing w:line="280" w:lineRule="exact"/>
      </w:pPr>
    </w:p>
    <w:p w:rsidR="00845C5F" w:rsidRDefault="00845C5F" w:rsidP="00F818CB">
      <w:pPr>
        <w:snapToGrid w:val="0"/>
        <w:spacing w:line="280" w:lineRule="exact"/>
        <w:ind w:firstLineChars="50" w:firstLine="140"/>
        <w:rPr>
          <w:rFonts w:ascii="ＭＳ ゴシック" w:eastAsia="ＭＳ ゴシック" w:hAnsi="ＭＳ ゴシック"/>
          <w:sz w:val="28"/>
          <w:szCs w:val="28"/>
        </w:rPr>
        <w:sectPr w:rsidR="00845C5F" w:rsidSect="00F818CB">
          <w:headerReference w:type="default" r:id="rId19"/>
          <w:pgSz w:w="11906" w:h="16838"/>
          <w:pgMar w:top="1361" w:right="1701" w:bottom="1361" w:left="1701" w:header="851" w:footer="992" w:gutter="0"/>
          <w:cols w:space="425"/>
          <w:docGrid w:type="lines" w:linePitch="360"/>
        </w:sectPr>
      </w:pPr>
    </w:p>
    <w:p w:rsidR="00845C5F" w:rsidRPr="001E5968" w:rsidRDefault="00845C5F" w:rsidP="00845C5F">
      <w:pPr>
        <w:snapToGrid w:val="0"/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３ 社会連携・社会貢献、国際化に関する目標(大項目)</w:t>
      </w:r>
    </w:p>
    <w:p w:rsidR="00845C5F" w:rsidRPr="000672E3" w:rsidRDefault="00845C5F" w:rsidP="00845C5F">
      <w:pPr>
        <w:snapToGrid w:val="0"/>
        <w:spacing w:line="0" w:lineRule="atLeast"/>
        <w:ind w:firstLineChars="150" w:firstLine="360"/>
        <w:rPr>
          <w:rFonts w:ascii="ＭＳ ゴシック" w:eastAsia="ＭＳ ゴシック" w:hAnsi="ＭＳ ゴシック"/>
          <w:sz w:val="24"/>
        </w:rPr>
      </w:pPr>
    </w:p>
    <w:p w:rsidR="00845C5F" w:rsidRPr="006E510B" w:rsidRDefault="00845C5F" w:rsidP="004210EC">
      <w:pPr>
        <w:snapToGrid w:val="0"/>
        <w:spacing w:line="280" w:lineRule="exact"/>
        <w:ind w:leftChars="172" w:left="851" w:hangingChars="204" w:hanging="490"/>
        <w:rPr>
          <w:rFonts w:ascii="ＭＳ ゴシック" w:eastAsia="ＭＳ ゴシック" w:hAnsi="ＭＳ ゴシック"/>
          <w:sz w:val="24"/>
        </w:rPr>
      </w:pPr>
      <w:r w:rsidRPr="006E510B">
        <w:rPr>
          <w:rFonts w:ascii="ＭＳ ゴシック" w:eastAsia="ＭＳ ゴシック" w:hAnsi="ＭＳ ゴシック" w:hint="eastAsia"/>
          <w:sz w:val="24"/>
        </w:rPr>
        <w:t>(１)中項目１「・・・・・・」の達成状況分析</w:t>
      </w:r>
    </w:p>
    <w:p w:rsidR="00845C5F" w:rsidRPr="006E510B" w:rsidRDefault="00845C5F" w:rsidP="00F818CB">
      <w:pPr>
        <w:spacing w:line="280" w:lineRule="exact"/>
        <w:rPr>
          <w:sz w:val="24"/>
        </w:rPr>
      </w:pPr>
    </w:p>
    <w:p w:rsidR="00845C5F" w:rsidRPr="004210EC" w:rsidRDefault="00845C5F" w:rsidP="00F818CB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4210EC">
        <w:rPr>
          <w:rFonts w:hint="eastAsia"/>
          <w:sz w:val="24"/>
        </w:rPr>
        <w:t>①小項目の分析</w:t>
      </w:r>
    </w:p>
    <w:p w:rsidR="00845C5F" w:rsidRPr="006E510B" w:rsidRDefault="00845C5F" w:rsidP="004210EC">
      <w:pPr>
        <w:spacing w:line="280" w:lineRule="exact"/>
        <w:ind w:leftChars="270" w:left="771" w:hangingChars="97" w:hanging="204"/>
      </w:pPr>
      <w:r w:rsidRPr="006E510B">
        <w:rPr>
          <w:rFonts w:hint="eastAsia"/>
        </w:rPr>
        <w:t>○小項目１「・・・・・・」の分析</w:t>
      </w:r>
    </w:p>
    <w:p w:rsidR="00845C5F" w:rsidRPr="006E510B" w:rsidRDefault="00845C5F" w:rsidP="00F818CB">
      <w:pPr>
        <w:spacing w:line="280" w:lineRule="exact"/>
      </w:pPr>
      <w:r>
        <w:rPr>
          <w:rFonts w:hint="eastAsia"/>
        </w:rPr>
        <w:t xml:space="preserve">　　　</w:t>
      </w:r>
      <w:r w:rsidRPr="006E510B">
        <w:rPr>
          <w:rFonts w:hint="eastAsia"/>
        </w:rPr>
        <w:t>関連する中期計画の分析</w:t>
      </w:r>
    </w:p>
    <w:p w:rsidR="00845C5F" w:rsidRPr="006E510B" w:rsidRDefault="00845C5F" w:rsidP="004210EC">
      <w:pPr>
        <w:spacing w:line="280" w:lineRule="exact"/>
        <w:ind w:leftChars="337" w:left="708"/>
      </w:pPr>
      <w:r>
        <w:rPr>
          <w:rFonts w:hint="eastAsia"/>
        </w:rPr>
        <w:t>計画３－１－１－１</w:t>
      </w:r>
      <w:r w:rsidRPr="006E510B">
        <w:rPr>
          <w:rFonts w:hint="eastAsia"/>
        </w:rPr>
        <w:t>「・・・・」に係る状況</w:t>
      </w:r>
    </w:p>
    <w:p w:rsidR="004210EC" w:rsidRPr="003D1FE6" w:rsidRDefault="004210EC" w:rsidP="004210EC">
      <w:pPr>
        <w:snapToGrid w:val="0"/>
        <w:spacing w:line="280" w:lineRule="exact"/>
        <w:ind w:leftChars="337" w:left="708" w:firstLineChars="100" w:firstLine="210"/>
        <w:rPr>
          <w:rFonts w:ascii="ＭＳ 明朝" w:hAnsi="ＭＳ 明朝"/>
          <w:szCs w:val="21"/>
        </w:rPr>
      </w:pPr>
    </w:p>
    <w:p w:rsidR="00845C5F" w:rsidRDefault="00845C5F" w:rsidP="00F818CB">
      <w:pPr>
        <w:spacing w:line="280" w:lineRule="exact"/>
      </w:pPr>
      <w:r>
        <w:rPr>
          <w:rFonts w:hint="eastAsia"/>
        </w:rPr>
        <w:t xml:space="preserve">　　　（実施状況の判定）</w:t>
      </w:r>
    </w:p>
    <w:p w:rsidR="00845C5F" w:rsidRPr="006E510B" w:rsidRDefault="00845C5F" w:rsidP="00F818CB">
      <w:pPr>
        <w:spacing w:line="280" w:lineRule="exact"/>
      </w:pPr>
      <w:r>
        <w:rPr>
          <w:rFonts w:hint="eastAsia"/>
        </w:rPr>
        <w:t xml:space="preserve">　　　（判断理由）</w:t>
      </w:r>
    </w:p>
    <w:p w:rsidR="004210EC" w:rsidRPr="003D1FE6" w:rsidRDefault="004210EC" w:rsidP="004210EC">
      <w:pPr>
        <w:snapToGrid w:val="0"/>
        <w:spacing w:line="280" w:lineRule="exact"/>
        <w:ind w:leftChars="337" w:left="708" w:firstLineChars="100" w:firstLine="210"/>
        <w:rPr>
          <w:rFonts w:ascii="ＭＳ 明朝" w:hAnsi="ＭＳ 明朝"/>
          <w:szCs w:val="21"/>
        </w:rPr>
      </w:pPr>
    </w:p>
    <w:p w:rsidR="00845C5F" w:rsidRPr="006E510B" w:rsidRDefault="00845C5F" w:rsidP="004210EC">
      <w:pPr>
        <w:spacing w:line="280" w:lineRule="exact"/>
        <w:ind w:leftChars="337" w:left="708"/>
      </w:pPr>
      <w:r>
        <w:rPr>
          <w:rFonts w:hint="eastAsia"/>
        </w:rPr>
        <w:t>計画３－１－１－２</w:t>
      </w:r>
      <w:r w:rsidRPr="006E510B">
        <w:rPr>
          <w:rFonts w:hint="eastAsia"/>
        </w:rPr>
        <w:t>「・・・・」に係る状況</w:t>
      </w:r>
    </w:p>
    <w:p w:rsidR="004210EC" w:rsidRPr="003D1FE6" w:rsidRDefault="004210EC" w:rsidP="004210EC">
      <w:pPr>
        <w:snapToGrid w:val="0"/>
        <w:spacing w:line="280" w:lineRule="exact"/>
        <w:ind w:leftChars="337" w:left="708" w:firstLineChars="100" w:firstLine="210"/>
        <w:rPr>
          <w:rFonts w:ascii="ＭＳ 明朝" w:hAnsi="ＭＳ 明朝"/>
          <w:szCs w:val="21"/>
        </w:rPr>
      </w:pPr>
    </w:p>
    <w:p w:rsidR="00845C5F" w:rsidRDefault="00845C5F" w:rsidP="00F818CB">
      <w:pPr>
        <w:spacing w:line="280" w:lineRule="exact"/>
      </w:pPr>
      <w:r>
        <w:rPr>
          <w:rFonts w:hint="eastAsia"/>
        </w:rPr>
        <w:t xml:space="preserve">　　　（実施状況の判定）</w:t>
      </w:r>
    </w:p>
    <w:p w:rsidR="00845C5F" w:rsidRPr="006E510B" w:rsidRDefault="00845C5F" w:rsidP="00F818CB">
      <w:pPr>
        <w:spacing w:line="280" w:lineRule="exact"/>
      </w:pPr>
      <w:r>
        <w:rPr>
          <w:rFonts w:hint="eastAsia"/>
        </w:rPr>
        <w:t xml:space="preserve">　　　（判断理由）</w:t>
      </w:r>
    </w:p>
    <w:p w:rsidR="004210EC" w:rsidRPr="003D1FE6" w:rsidRDefault="004210EC" w:rsidP="004210EC">
      <w:pPr>
        <w:snapToGrid w:val="0"/>
        <w:spacing w:line="280" w:lineRule="exact"/>
        <w:ind w:leftChars="337" w:left="708" w:firstLineChars="100" w:firstLine="210"/>
        <w:rPr>
          <w:rFonts w:ascii="ＭＳ 明朝" w:hAnsi="ＭＳ 明朝"/>
          <w:szCs w:val="21"/>
        </w:rPr>
      </w:pPr>
    </w:p>
    <w:p w:rsidR="00845C5F" w:rsidRPr="006E510B" w:rsidRDefault="00845C5F" w:rsidP="00F818CB">
      <w:pPr>
        <w:spacing w:line="280" w:lineRule="exact"/>
        <w:ind w:firstLineChars="248" w:firstLine="521"/>
      </w:pPr>
      <w:r w:rsidRPr="006E510B">
        <w:rPr>
          <w:rFonts w:hint="eastAsia"/>
        </w:rPr>
        <w:t>○小項目２「・・・・・・」の分析</w:t>
      </w:r>
    </w:p>
    <w:p w:rsidR="00845C5F" w:rsidRDefault="00845C5F" w:rsidP="00F818CB">
      <w:pPr>
        <w:spacing w:line="280" w:lineRule="exact"/>
        <w:rPr>
          <w:rFonts w:ascii="ＭＳ 明朝" w:hAnsi="ＭＳ 明朝"/>
          <w:szCs w:val="21"/>
        </w:rPr>
      </w:pPr>
    </w:p>
    <w:p w:rsidR="00845C5F" w:rsidRPr="006E510B" w:rsidRDefault="00845C5F" w:rsidP="00F818CB">
      <w:pPr>
        <w:spacing w:line="280" w:lineRule="exact"/>
        <w:rPr>
          <w:rFonts w:ascii="ＭＳ 明朝" w:hAnsi="ＭＳ 明朝"/>
          <w:szCs w:val="21"/>
        </w:rPr>
      </w:pPr>
    </w:p>
    <w:p w:rsidR="00845C5F" w:rsidRPr="006E510B" w:rsidRDefault="00845C5F" w:rsidP="00F818CB">
      <w:pPr>
        <w:spacing w:line="280" w:lineRule="exact"/>
        <w:ind w:firstLineChars="200" w:firstLine="4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>②優れた点及び改善を要する点等</w:t>
      </w:r>
    </w:p>
    <w:p w:rsidR="00071383" w:rsidRPr="004210EC" w:rsidRDefault="00071383" w:rsidP="00071383">
      <w:pPr>
        <w:spacing w:line="280" w:lineRule="exact"/>
        <w:ind w:left="2125" w:hangingChars="1012" w:hanging="2125"/>
      </w:pPr>
      <w:r w:rsidRPr="004210EC">
        <w:rPr>
          <w:rFonts w:hint="eastAsia"/>
        </w:rPr>
        <w:t xml:space="preserve">　　　</w:t>
      </w:r>
      <w:r>
        <w:rPr>
          <w:rFonts w:ascii="ＭＳ 明朝" w:hAnsi="ＭＳ 明朝" w:hint="eastAsia"/>
          <w:szCs w:val="21"/>
        </w:rPr>
        <w:t>(</w:t>
      </w:r>
      <w:r w:rsidRPr="004210EC">
        <w:rPr>
          <w:rFonts w:hint="eastAsia"/>
        </w:rPr>
        <w:t>優れた点</w:t>
      </w:r>
      <w:r>
        <w:rPr>
          <w:rFonts w:ascii="ＭＳ 明朝" w:hAnsi="ＭＳ 明朝" w:hint="eastAsia"/>
          <w:szCs w:val="21"/>
        </w:rPr>
        <w:t>)</w:t>
      </w:r>
      <w:r w:rsidRPr="004210EC">
        <w:rPr>
          <w:rFonts w:hint="eastAsia"/>
        </w:rPr>
        <w:t>１．</w:t>
      </w:r>
      <w:r w:rsidRPr="006E510B">
        <w:rPr>
          <w:rFonts w:hint="eastAsia"/>
        </w:rPr>
        <w:t>・・・・・・・・・・・・・・・・・・</w:t>
      </w:r>
      <w:r>
        <w:rPr>
          <w:rFonts w:hint="eastAsia"/>
        </w:rPr>
        <w:t>（</w:t>
      </w:r>
      <w:r>
        <w:rPr>
          <w:rFonts w:ascii="ＭＳ 明朝" w:hAnsi="ＭＳ 明朝" w:hint="eastAsia"/>
          <w:szCs w:val="21"/>
        </w:rPr>
        <w:t>計画</w:t>
      </w:r>
      <w:r>
        <w:rPr>
          <w:rFonts w:hint="eastAsia"/>
        </w:rPr>
        <w:t>３－１－</w:t>
      </w:r>
      <w:r>
        <w:rPr>
          <w:rFonts w:ascii="ＭＳ 明朝" w:hAnsi="ＭＳ 明朝" w:hint="eastAsia"/>
          <w:szCs w:val="21"/>
        </w:rPr>
        <w:t>○</w:t>
      </w:r>
      <w:r>
        <w:rPr>
          <w:rFonts w:hint="eastAsia"/>
        </w:rPr>
        <w:t>－</w:t>
      </w:r>
      <w:r>
        <w:rPr>
          <w:rFonts w:ascii="ＭＳ 明朝" w:hAnsi="ＭＳ 明朝" w:hint="eastAsia"/>
          <w:szCs w:val="21"/>
        </w:rPr>
        <w:t>○）</w:t>
      </w:r>
    </w:p>
    <w:p w:rsidR="00071383" w:rsidRPr="0023712B" w:rsidRDefault="00071383" w:rsidP="00071383">
      <w:pPr>
        <w:spacing w:line="280" w:lineRule="exact"/>
        <w:ind w:left="2125" w:hangingChars="1012" w:hanging="2125"/>
      </w:pPr>
      <w:r w:rsidRPr="004210EC">
        <w:rPr>
          <w:rFonts w:hint="eastAsia"/>
        </w:rPr>
        <w:t xml:space="preserve">　　　　　　　　２．</w:t>
      </w:r>
      <w:r w:rsidRPr="006E510B">
        <w:rPr>
          <w:rFonts w:hint="eastAsia"/>
        </w:rPr>
        <w:t>・・・・・・・・・・・・・・・・・・</w:t>
      </w:r>
      <w:r>
        <w:rPr>
          <w:rFonts w:hint="eastAsia"/>
        </w:rPr>
        <w:t>（</w:t>
      </w:r>
      <w:r>
        <w:rPr>
          <w:rFonts w:ascii="ＭＳ 明朝" w:hAnsi="ＭＳ 明朝" w:hint="eastAsia"/>
          <w:szCs w:val="21"/>
        </w:rPr>
        <w:t>計画</w:t>
      </w:r>
      <w:r>
        <w:rPr>
          <w:rFonts w:hint="eastAsia"/>
        </w:rPr>
        <w:t>３－１－</w:t>
      </w:r>
      <w:r>
        <w:rPr>
          <w:rFonts w:ascii="ＭＳ 明朝" w:hAnsi="ＭＳ 明朝" w:hint="eastAsia"/>
          <w:szCs w:val="21"/>
        </w:rPr>
        <w:t>○</w:t>
      </w:r>
      <w:r>
        <w:rPr>
          <w:rFonts w:hint="eastAsia"/>
        </w:rPr>
        <w:t>－</w:t>
      </w:r>
      <w:r>
        <w:rPr>
          <w:rFonts w:ascii="ＭＳ 明朝" w:hAnsi="ＭＳ 明朝" w:hint="eastAsia"/>
          <w:szCs w:val="21"/>
        </w:rPr>
        <w:t>○）</w:t>
      </w:r>
    </w:p>
    <w:p w:rsidR="00071383" w:rsidRPr="004210EC" w:rsidRDefault="00071383" w:rsidP="00071383">
      <w:pPr>
        <w:spacing w:line="280" w:lineRule="exact"/>
        <w:ind w:left="2692" w:hangingChars="1282" w:hanging="2692"/>
        <w:rPr>
          <w:rFonts w:ascii="ＭＳ 明朝" w:hAnsi="ＭＳ 明朝"/>
        </w:rPr>
      </w:pPr>
      <w:r w:rsidRPr="004210EC">
        <w:rPr>
          <w:rFonts w:ascii="ＭＳ 明朝" w:hAnsi="ＭＳ 明朝" w:hint="eastAsia"/>
        </w:rPr>
        <w:t xml:space="preserve">　　　(改善を要する点)１．</w:t>
      </w:r>
      <w:r w:rsidRPr="006E510B">
        <w:rPr>
          <w:rFonts w:hint="eastAsia"/>
        </w:rPr>
        <w:t>・・・・・・・・・・・・・・・・・・</w:t>
      </w:r>
      <w:r>
        <w:rPr>
          <w:rFonts w:hint="eastAsia"/>
        </w:rPr>
        <w:t>（</w:t>
      </w:r>
      <w:r>
        <w:rPr>
          <w:rFonts w:ascii="ＭＳ 明朝" w:hAnsi="ＭＳ 明朝" w:hint="eastAsia"/>
          <w:szCs w:val="21"/>
        </w:rPr>
        <w:t>計画</w:t>
      </w:r>
      <w:r>
        <w:rPr>
          <w:rFonts w:hint="eastAsia"/>
        </w:rPr>
        <w:t>３－１－</w:t>
      </w:r>
      <w:r w:rsidR="00F62699">
        <w:rPr>
          <w:rFonts w:ascii="ＭＳ 明朝" w:hAnsi="ＭＳ 明朝" w:hint="eastAsia"/>
          <w:szCs w:val="21"/>
        </w:rPr>
        <w:t>△</w:t>
      </w:r>
      <w:r w:rsidR="00F62699">
        <w:rPr>
          <w:rFonts w:hint="eastAsia"/>
        </w:rPr>
        <w:t>－</w:t>
      </w:r>
      <w:r w:rsidR="00F62699">
        <w:rPr>
          <w:rFonts w:ascii="ＭＳ 明朝" w:hAnsi="ＭＳ 明朝" w:hint="eastAsia"/>
          <w:szCs w:val="21"/>
        </w:rPr>
        <w:t>△</w:t>
      </w:r>
      <w:r>
        <w:rPr>
          <w:rFonts w:ascii="ＭＳ 明朝" w:hAnsi="ＭＳ 明朝" w:hint="eastAsia"/>
          <w:szCs w:val="21"/>
        </w:rPr>
        <w:t>）</w:t>
      </w:r>
    </w:p>
    <w:p w:rsidR="00071383" w:rsidRPr="004210EC" w:rsidRDefault="00071383" w:rsidP="00071383">
      <w:pPr>
        <w:spacing w:line="280" w:lineRule="exact"/>
        <w:ind w:left="2268" w:hangingChars="1080" w:hanging="2268"/>
        <w:rPr>
          <w:rFonts w:ascii="ＭＳ 明朝" w:hAnsi="ＭＳ 明朝"/>
        </w:rPr>
      </w:pPr>
      <w:r w:rsidRPr="004210EC">
        <w:rPr>
          <w:rFonts w:ascii="ＭＳ 明朝" w:hAnsi="ＭＳ 明朝" w:hint="eastAsia"/>
        </w:rPr>
        <w:t xml:space="preserve">　　　(特色ある点)１．</w:t>
      </w:r>
      <w:r w:rsidRPr="006E510B">
        <w:rPr>
          <w:rFonts w:hint="eastAsia"/>
        </w:rPr>
        <w:t>・・・・・・・・・・・・・・・・・・</w:t>
      </w:r>
      <w:r>
        <w:rPr>
          <w:rFonts w:hint="eastAsia"/>
        </w:rPr>
        <w:t>（</w:t>
      </w:r>
      <w:r>
        <w:rPr>
          <w:rFonts w:ascii="ＭＳ 明朝" w:hAnsi="ＭＳ 明朝" w:hint="eastAsia"/>
          <w:szCs w:val="21"/>
        </w:rPr>
        <w:t>計画</w:t>
      </w:r>
      <w:r>
        <w:rPr>
          <w:rFonts w:hint="eastAsia"/>
        </w:rPr>
        <w:t>３－１－</w:t>
      </w:r>
      <w:r w:rsidR="00F62699">
        <w:rPr>
          <w:rFonts w:ascii="ＭＳ 明朝" w:hAnsi="ＭＳ 明朝" w:hint="eastAsia"/>
          <w:szCs w:val="21"/>
        </w:rPr>
        <w:t>△</w:t>
      </w:r>
      <w:r w:rsidR="00F62699">
        <w:rPr>
          <w:rFonts w:hint="eastAsia"/>
        </w:rPr>
        <w:t>－</w:t>
      </w:r>
      <w:r w:rsidR="00F62699">
        <w:rPr>
          <w:rFonts w:ascii="ＭＳ 明朝" w:hAnsi="ＭＳ 明朝" w:hint="eastAsia"/>
          <w:szCs w:val="21"/>
        </w:rPr>
        <w:t>△</w:t>
      </w:r>
      <w:r>
        <w:rPr>
          <w:rFonts w:ascii="ＭＳ 明朝" w:hAnsi="ＭＳ 明朝" w:hint="eastAsia"/>
          <w:szCs w:val="21"/>
        </w:rPr>
        <w:t>）</w:t>
      </w:r>
    </w:p>
    <w:p w:rsidR="00845C5F" w:rsidRPr="00071383" w:rsidRDefault="00845C5F" w:rsidP="00F818CB">
      <w:pPr>
        <w:spacing w:line="280" w:lineRule="exact"/>
        <w:rPr>
          <w:rFonts w:ascii="ＭＳ 明朝" w:hAnsi="ＭＳ 明朝"/>
          <w:szCs w:val="21"/>
        </w:rPr>
      </w:pPr>
    </w:p>
    <w:p w:rsidR="00845C5F" w:rsidRDefault="00845C5F" w:rsidP="00F818CB">
      <w:pPr>
        <w:spacing w:line="280" w:lineRule="exact"/>
        <w:rPr>
          <w:rFonts w:ascii="ＭＳ 明朝" w:hAnsi="ＭＳ 明朝"/>
          <w:szCs w:val="21"/>
        </w:rPr>
      </w:pPr>
    </w:p>
    <w:p w:rsidR="00845C5F" w:rsidRPr="006E510B" w:rsidRDefault="00845C5F" w:rsidP="004210EC">
      <w:pPr>
        <w:snapToGrid w:val="0"/>
        <w:spacing w:line="280" w:lineRule="exact"/>
        <w:ind w:leftChars="172" w:left="851" w:hangingChars="204" w:hanging="490"/>
        <w:rPr>
          <w:rFonts w:ascii="ＭＳ ゴシック" w:eastAsia="ＭＳ ゴシック" w:hAnsi="ＭＳ ゴシック"/>
          <w:sz w:val="24"/>
        </w:rPr>
      </w:pPr>
      <w:r w:rsidRPr="006E510B">
        <w:rPr>
          <w:rFonts w:ascii="ＭＳ ゴシック" w:eastAsia="ＭＳ ゴシック" w:hAnsi="ＭＳ ゴシック" w:hint="eastAsia"/>
          <w:sz w:val="24"/>
        </w:rPr>
        <w:t>(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Pr="006E510B">
        <w:rPr>
          <w:rFonts w:ascii="ＭＳ ゴシック" w:eastAsia="ＭＳ ゴシック" w:hAnsi="ＭＳ ゴシック" w:hint="eastAsia"/>
          <w:sz w:val="24"/>
        </w:rPr>
        <w:t>)</w:t>
      </w:r>
      <w:r>
        <w:rPr>
          <w:rFonts w:ascii="ＭＳ ゴシック" w:eastAsia="ＭＳ ゴシック" w:hAnsi="ＭＳ ゴシック" w:hint="eastAsia"/>
          <w:sz w:val="24"/>
        </w:rPr>
        <w:t>中項目２</w:t>
      </w:r>
      <w:r w:rsidRPr="006E510B">
        <w:rPr>
          <w:rFonts w:ascii="ＭＳ ゴシック" w:eastAsia="ＭＳ ゴシック" w:hAnsi="ＭＳ ゴシック" w:hint="eastAsia"/>
          <w:sz w:val="24"/>
        </w:rPr>
        <w:t>「・・・・・・」の達成状況分析</w:t>
      </w:r>
    </w:p>
    <w:p w:rsidR="00845C5F" w:rsidRPr="000672E3" w:rsidRDefault="00845C5F" w:rsidP="00F818CB">
      <w:pPr>
        <w:spacing w:line="280" w:lineRule="exact"/>
        <w:rPr>
          <w:rFonts w:ascii="ＭＳ 明朝" w:hAnsi="ＭＳ 明朝"/>
          <w:szCs w:val="21"/>
        </w:rPr>
      </w:pPr>
    </w:p>
    <w:p w:rsidR="00845C5F" w:rsidRPr="00255DB3" w:rsidRDefault="00845C5F" w:rsidP="00F818CB">
      <w:pPr>
        <w:spacing w:line="280" w:lineRule="exact"/>
        <w:rPr>
          <w:rFonts w:ascii="ＭＳ 明朝" w:hAnsi="ＭＳ 明朝"/>
          <w:szCs w:val="21"/>
        </w:rPr>
      </w:pPr>
    </w:p>
    <w:p w:rsidR="00845C5F" w:rsidRPr="00845C5F" w:rsidRDefault="00845C5F" w:rsidP="00F818CB">
      <w:pPr>
        <w:spacing w:line="280" w:lineRule="exact"/>
      </w:pPr>
    </w:p>
    <w:p w:rsidR="00845C5F" w:rsidRDefault="00845C5F" w:rsidP="00F818CB">
      <w:pPr>
        <w:spacing w:line="280" w:lineRule="exact"/>
      </w:pPr>
    </w:p>
    <w:p w:rsidR="00457C1B" w:rsidRDefault="00457C1B" w:rsidP="00F818CB">
      <w:pPr>
        <w:widowControl/>
        <w:spacing w:line="280" w:lineRule="exact"/>
        <w:jc w:val="left"/>
      </w:pPr>
    </w:p>
    <w:sectPr w:rsidR="00457C1B" w:rsidSect="00F818CB">
      <w:headerReference w:type="default" r:id="rId20"/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AD8" w:rsidRDefault="00733AD8" w:rsidP="00845C5F">
      <w:r>
        <w:separator/>
      </w:r>
    </w:p>
  </w:endnote>
  <w:endnote w:type="continuationSeparator" w:id="0">
    <w:p w:rsidR="00733AD8" w:rsidRDefault="00733AD8" w:rsidP="0084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D8" w:rsidRDefault="00733AD8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- 0 -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D8" w:rsidRDefault="00733AD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33AD8" w:rsidRDefault="00733AD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D8" w:rsidRDefault="00733AD8" w:rsidP="00625B3B">
    <w:pPr>
      <w:pStyle w:val="a5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D8" w:rsidRPr="00470A73" w:rsidRDefault="00733AD8" w:rsidP="00625B3B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117309"/>
      <w:docPartObj>
        <w:docPartGallery w:val="Page Numbers (Bottom of Page)"/>
        <w:docPartUnique/>
      </w:docPartObj>
    </w:sdtPr>
    <w:sdtContent>
      <w:p w:rsidR="00733AD8" w:rsidRPr="00470A73" w:rsidRDefault="00733AD8" w:rsidP="00F818CB">
        <w:pPr>
          <w:pStyle w:val="a5"/>
          <w:jc w:val="center"/>
        </w:pPr>
        <w:r>
          <w:rPr>
            <w:rFonts w:hint="eastAsia"/>
          </w:rPr>
          <w:t>－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25575" w:rsidRPr="00225575">
          <w:rPr>
            <w:noProof/>
            <w:lang w:val="ja-JP"/>
          </w:rPr>
          <w:t>3</w:t>
        </w:r>
        <w:r>
          <w:fldChar w:fldCharType="end"/>
        </w:r>
        <w:r>
          <w:rPr>
            <w:rFonts w:hint="eastAsia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AD8" w:rsidRDefault="00733AD8" w:rsidP="00845C5F">
      <w:r>
        <w:separator/>
      </w:r>
    </w:p>
  </w:footnote>
  <w:footnote w:type="continuationSeparator" w:id="0">
    <w:p w:rsidR="00733AD8" w:rsidRDefault="00733AD8" w:rsidP="00845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D8" w:rsidRPr="00505B5B" w:rsidRDefault="00733AD8">
    <w:pPr>
      <w:pStyle w:val="a3"/>
      <w:jc w:val="right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D8" w:rsidRDefault="00733AD8">
    <w:pPr>
      <w:pStyle w:val="a3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D8" w:rsidRDefault="00733AD8" w:rsidP="00625B3B">
    <w:pPr>
      <w:pStyle w:val="a3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D8" w:rsidRPr="00873936" w:rsidRDefault="00733AD8" w:rsidP="00625B3B">
    <w:pPr>
      <w:pStyle w:val="a3"/>
      <w:wordWrap w:val="0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○○大学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D8" w:rsidRPr="00B76597" w:rsidRDefault="00733AD8" w:rsidP="00625B3B">
    <w:pPr>
      <w:pStyle w:val="a3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○○大学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D8" w:rsidRPr="00873936" w:rsidRDefault="00733AD8" w:rsidP="00625B3B">
    <w:pPr>
      <w:pStyle w:val="a3"/>
      <w:wordWrap w:val="0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○○大学　教育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D8" w:rsidRPr="00873936" w:rsidRDefault="00733AD8" w:rsidP="00625B3B">
    <w:pPr>
      <w:pStyle w:val="a3"/>
      <w:wordWrap w:val="0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○○大学　研究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D8" w:rsidRPr="00873936" w:rsidRDefault="00733AD8" w:rsidP="00625B3B">
    <w:pPr>
      <w:pStyle w:val="a3"/>
      <w:wordWrap w:val="0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○○大学　社会連携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DF"/>
    <w:rsid w:val="00071383"/>
    <w:rsid w:val="002112E9"/>
    <w:rsid w:val="00225575"/>
    <w:rsid w:val="003D1FE6"/>
    <w:rsid w:val="004210EC"/>
    <w:rsid w:val="00457C1B"/>
    <w:rsid w:val="00625B3B"/>
    <w:rsid w:val="00693A6D"/>
    <w:rsid w:val="00733AD8"/>
    <w:rsid w:val="007E05AC"/>
    <w:rsid w:val="00845C5F"/>
    <w:rsid w:val="00BB1FF5"/>
    <w:rsid w:val="00C47FDF"/>
    <w:rsid w:val="00D05967"/>
    <w:rsid w:val="00EA6EDD"/>
    <w:rsid w:val="00EC4843"/>
    <w:rsid w:val="00F314FE"/>
    <w:rsid w:val="00F62699"/>
    <w:rsid w:val="00F8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5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C5F"/>
  </w:style>
  <w:style w:type="paragraph" w:styleId="a5">
    <w:name w:val="footer"/>
    <w:basedOn w:val="a"/>
    <w:link w:val="a6"/>
    <w:uiPriority w:val="99"/>
    <w:unhideWhenUsed/>
    <w:rsid w:val="00845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C5F"/>
  </w:style>
  <w:style w:type="character" w:styleId="a7">
    <w:name w:val="page number"/>
    <w:basedOn w:val="a0"/>
    <w:rsid w:val="00845C5F"/>
  </w:style>
  <w:style w:type="paragraph" w:styleId="a8">
    <w:name w:val="Balloon Text"/>
    <w:basedOn w:val="a"/>
    <w:link w:val="a9"/>
    <w:uiPriority w:val="99"/>
    <w:semiHidden/>
    <w:unhideWhenUsed/>
    <w:rsid w:val="007E0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5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5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C5F"/>
  </w:style>
  <w:style w:type="paragraph" w:styleId="a5">
    <w:name w:val="footer"/>
    <w:basedOn w:val="a"/>
    <w:link w:val="a6"/>
    <w:uiPriority w:val="99"/>
    <w:unhideWhenUsed/>
    <w:rsid w:val="00845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C5F"/>
  </w:style>
  <w:style w:type="character" w:styleId="a7">
    <w:name w:val="page number"/>
    <w:basedOn w:val="a0"/>
    <w:rsid w:val="00845C5F"/>
  </w:style>
  <w:style w:type="paragraph" w:styleId="a8">
    <w:name w:val="Balloon Text"/>
    <w:basedOn w:val="a"/>
    <w:link w:val="a9"/>
    <w:uiPriority w:val="99"/>
    <w:semiHidden/>
    <w:unhideWhenUsed/>
    <w:rsid w:val="007E0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5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0CBCF-BD1F-49D6-8DCA-D0555A825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独立行政法人大学評価・学位授与機構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 良之</dc:creator>
  <cp:lastModifiedBy>国立大学評価室総括係</cp:lastModifiedBy>
  <cp:revision>2</cp:revision>
  <cp:lastPrinted>2015-01-26T01:19:00Z</cp:lastPrinted>
  <dcterms:created xsi:type="dcterms:W3CDTF">2016-06-29T04:03:00Z</dcterms:created>
  <dcterms:modified xsi:type="dcterms:W3CDTF">2016-06-29T04:03:00Z</dcterms:modified>
</cp:coreProperties>
</file>