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4B9" w:rsidRDefault="00DF14B9" w:rsidP="00DF14B9">
      <w:pPr>
        <w:pStyle w:val="a3"/>
        <w:tabs>
          <w:tab w:val="clear" w:pos="4252"/>
          <w:tab w:val="clear" w:pos="8504"/>
        </w:tabs>
        <w:snapToGrid/>
      </w:pPr>
    </w:p>
    <w:p w:rsidR="00DF14B9" w:rsidRDefault="00DF14B9" w:rsidP="00DF14B9">
      <w:pPr>
        <w:pStyle w:val="a3"/>
        <w:tabs>
          <w:tab w:val="clear" w:pos="4252"/>
          <w:tab w:val="clear" w:pos="8504"/>
        </w:tabs>
        <w:snapToGrid/>
      </w:pPr>
    </w:p>
    <w:p w:rsidR="00DF14B9" w:rsidRDefault="00DF14B9" w:rsidP="00DF14B9"/>
    <w:p w:rsidR="00DF14B9" w:rsidRDefault="00DF14B9" w:rsidP="00DF14B9"/>
    <w:p w:rsidR="00DF14B9" w:rsidRDefault="00DF14B9" w:rsidP="00DF14B9"/>
    <w:p w:rsidR="00DF14B9" w:rsidRDefault="00DF14B9" w:rsidP="00DF14B9"/>
    <w:p w:rsidR="00DF14B9" w:rsidRDefault="00DF14B9" w:rsidP="00DF14B9">
      <w:pPr>
        <w:tabs>
          <w:tab w:val="left" w:pos="3600"/>
        </w:tabs>
        <w:jc w:val="left"/>
      </w:pPr>
    </w:p>
    <w:p w:rsidR="00DF14B9" w:rsidRDefault="00DF14B9" w:rsidP="00DF14B9">
      <w:pPr>
        <w:tabs>
          <w:tab w:val="left" w:pos="3600"/>
        </w:tabs>
        <w:jc w:val="left"/>
      </w:pPr>
    </w:p>
    <w:p w:rsidR="00DF14B9" w:rsidRDefault="00DF14B9" w:rsidP="00DF14B9">
      <w:pPr>
        <w:tabs>
          <w:tab w:val="left" w:pos="3600"/>
        </w:tabs>
        <w:jc w:val="left"/>
      </w:pPr>
    </w:p>
    <w:p w:rsidR="00DF14B9" w:rsidRDefault="00DF14B9" w:rsidP="00DF14B9">
      <w:pPr>
        <w:tabs>
          <w:tab w:val="left" w:pos="3600"/>
        </w:tabs>
        <w:jc w:val="left"/>
      </w:pPr>
    </w:p>
    <w:p w:rsidR="00DF14B9" w:rsidRDefault="00DF14B9" w:rsidP="00DF14B9">
      <w:pPr>
        <w:tabs>
          <w:tab w:val="left" w:pos="3600"/>
        </w:tabs>
        <w:jc w:val="left"/>
      </w:pPr>
    </w:p>
    <w:p w:rsidR="00DF14B9" w:rsidRDefault="00DF14B9" w:rsidP="00DF14B9">
      <w:pPr>
        <w:tabs>
          <w:tab w:val="left" w:pos="3600"/>
        </w:tabs>
        <w:jc w:val="left"/>
      </w:pPr>
    </w:p>
    <w:p w:rsidR="00DF14B9" w:rsidRDefault="00DF14B9" w:rsidP="00DF14B9">
      <w:pPr>
        <w:jc w:val="center"/>
        <w:rPr>
          <w:rFonts w:eastAsia="ＭＳ ゴシック"/>
          <w:sz w:val="52"/>
        </w:rPr>
      </w:pPr>
      <w:r>
        <w:rPr>
          <w:rFonts w:eastAsia="ＭＳ ゴシック" w:hint="eastAsia"/>
          <w:sz w:val="52"/>
        </w:rPr>
        <w:t>学部・研究科等の現況調査表</w:t>
      </w:r>
    </w:p>
    <w:p w:rsidR="00DF14B9" w:rsidRDefault="00DF14B9" w:rsidP="00DF14B9">
      <w:pPr>
        <w:jc w:val="center"/>
        <w:rPr>
          <w:rFonts w:eastAsia="ＭＳ ゴシック"/>
          <w:sz w:val="52"/>
        </w:rPr>
      </w:pPr>
    </w:p>
    <w:p w:rsidR="00DF14B9" w:rsidRDefault="00DF14B9" w:rsidP="00DF14B9">
      <w:pPr>
        <w:jc w:val="center"/>
        <w:rPr>
          <w:rFonts w:eastAsia="ＭＳ ゴシック"/>
          <w:sz w:val="52"/>
        </w:rPr>
      </w:pPr>
    </w:p>
    <w:p w:rsidR="00DF14B9" w:rsidRPr="00B91D5E" w:rsidRDefault="00DF14B9" w:rsidP="00DF14B9">
      <w:pPr>
        <w:jc w:val="center"/>
        <w:rPr>
          <w:bCs/>
        </w:rPr>
      </w:pPr>
      <w:r w:rsidRPr="00B91D5E">
        <w:rPr>
          <w:rFonts w:eastAsia="ＭＳ ゴシック" w:hint="eastAsia"/>
          <w:bCs/>
          <w:sz w:val="52"/>
        </w:rPr>
        <w:t>教　育</w:t>
      </w:r>
    </w:p>
    <w:p w:rsidR="00DF14B9" w:rsidRDefault="00DF14B9" w:rsidP="00DF14B9">
      <w:pPr>
        <w:jc w:val="center"/>
      </w:pPr>
    </w:p>
    <w:p w:rsidR="00DF14B9" w:rsidRDefault="00DF14B9" w:rsidP="00DF14B9">
      <w:pPr>
        <w:jc w:val="center"/>
      </w:pPr>
    </w:p>
    <w:p w:rsidR="00DF14B9" w:rsidRDefault="00DF14B9" w:rsidP="00DF14B9">
      <w:pPr>
        <w:jc w:val="center"/>
      </w:pPr>
    </w:p>
    <w:p w:rsidR="00DF14B9" w:rsidRDefault="00DF14B9" w:rsidP="00DF14B9"/>
    <w:p w:rsidR="00DF14B9" w:rsidRDefault="00DF14B9" w:rsidP="00DF14B9"/>
    <w:p w:rsidR="00DF14B9" w:rsidRDefault="00DF14B9" w:rsidP="00DF14B9"/>
    <w:p w:rsidR="00DF14B9" w:rsidRDefault="00DF14B9" w:rsidP="00DF14B9"/>
    <w:p w:rsidR="00DF14B9" w:rsidRDefault="00DF14B9" w:rsidP="00DF14B9"/>
    <w:p w:rsidR="00DF14B9" w:rsidRDefault="00DF14B9" w:rsidP="00DF14B9"/>
    <w:p w:rsidR="00DF14B9" w:rsidRDefault="00DF14B9" w:rsidP="00DF14B9"/>
    <w:p w:rsidR="00DF14B9" w:rsidRDefault="00DF14B9" w:rsidP="00DF14B9"/>
    <w:p w:rsidR="00DF14B9" w:rsidRDefault="00DF14B9" w:rsidP="00DF14B9"/>
    <w:p w:rsidR="00DF14B9" w:rsidRDefault="00DF14B9" w:rsidP="00DF14B9"/>
    <w:p w:rsidR="00DF14B9" w:rsidRDefault="00DF14B9" w:rsidP="00DF14B9"/>
    <w:p w:rsidR="00DF14B9" w:rsidRPr="00695A1E" w:rsidRDefault="00DF14B9" w:rsidP="00DF14B9">
      <w:pPr>
        <w:jc w:val="center"/>
        <w:rPr>
          <w:rFonts w:eastAsia="ＭＳ ゴシック"/>
          <w:sz w:val="52"/>
          <w:szCs w:val="52"/>
        </w:rPr>
      </w:pPr>
      <w:r w:rsidRPr="00695A1E">
        <w:rPr>
          <w:rFonts w:eastAsia="ＭＳ ゴシック" w:hint="eastAsia"/>
          <w:sz w:val="52"/>
          <w:szCs w:val="52"/>
        </w:rPr>
        <w:t>平成２</w:t>
      </w:r>
      <w:r>
        <w:rPr>
          <w:rFonts w:eastAsia="ＭＳ ゴシック" w:hint="eastAsia"/>
          <w:sz w:val="52"/>
          <w:szCs w:val="52"/>
        </w:rPr>
        <w:t>８</w:t>
      </w:r>
      <w:r w:rsidRPr="00695A1E">
        <w:rPr>
          <w:rFonts w:eastAsia="ＭＳ ゴシック" w:hint="eastAsia"/>
          <w:sz w:val="52"/>
          <w:szCs w:val="52"/>
        </w:rPr>
        <w:t>年○月</w:t>
      </w:r>
    </w:p>
    <w:p w:rsidR="00DF14B9" w:rsidRPr="00695A1E" w:rsidRDefault="00DF14B9" w:rsidP="00DF14B9">
      <w:pPr>
        <w:jc w:val="center"/>
        <w:rPr>
          <w:szCs w:val="21"/>
        </w:rPr>
      </w:pPr>
    </w:p>
    <w:p w:rsidR="00845C5F" w:rsidRPr="00695A1E" w:rsidRDefault="00DF14B9" w:rsidP="00DF14B9">
      <w:pPr>
        <w:jc w:val="center"/>
        <w:rPr>
          <w:sz w:val="52"/>
          <w:szCs w:val="52"/>
        </w:rPr>
        <w:sectPr w:rsidR="00845C5F" w:rsidRPr="00695A1E" w:rsidSect="00F818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361" w:right="1701" w:bottom="1361" w:left="1701" w:header="851" w:footer="567" w:gutter="0"/>
          <w:pgNumType w:start="0"/>
          <w:cols w:space="425"/>
          <w:titlePg/>
          <w:docGrid w:linePitch="286" w:charSpace="6046"/>
        </w:sectPr>
      </w:pPr>
      <w:r w:rsidRPr="00695A1E">
        <w:rPr>
          <w:rFonts w:eastAsia="ＭＳ ゴシック" w:hint="eastAsia"/>
          <w:sz w:val="52"/>
          <w:szCs w:val="52"/>
        </w:rPr>
        <w:t>○○</w:t>
      </w:r>
      <w:r>
        <w:rPr>
          <w:rFonts w:eastAsia="ＭＳ ゴシック" w:hint="eastAsia"/>
          <w:sz w:val="52"/>
          <w:szCs w:val="52"/>
        </w:rPr>
        <w:t>大</w:t>
      </w:r>
      <w:r w:rsidRPr="00695A1E">
        <w:rPr>
          <w:rFonts w:eastAsia="ＭＳ ゴシック" w:hint="eastAsia"/>
          <w:sz w:val="52"/>
          <w:szCs w:val="52"/>
        </w:rPr>
        <w:t>学</w:t>
      </w:r>
    </w:p>
    <w:p w:rsidR="00926492" w:rsidRDefault="00926492" w:rsidP="00926492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926492" w:rsidRDefault="00926492" w:rsidP="00926492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926492" w:rsidRDefault="00926492" w:rsidP="00926492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DF14B9" w:rsidRPr="00695A1E" w:rsidRDefault="00DF14B9" w:rsidP="00DF14B9">
      <w:pPr>
        <w:autoSpaceDE w:val="0"/>
        <w:autoSpaceDN w:val="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95A1E">
        <w:rPr>
          <w:rFonts w:ascii="ＭＳ ゴシック" w:eastAsia="ＭＳ ゴシック" w:hAnsi="ＭＳ ゴシック" w:hint="eastAsia"/>
          <w:sz w:val="36"/>
          <w:szCs w:val="36"/>
        </w:rPr>
        <w:t>目　　　次</w:t>
      </w:r>
    </w:p>
    <w:p w:rsidR="00DF14B9" w:rsidRDefault="00DF14B9" w:rsidP="00DF14B9">
      <w:pPr>
        <w:autoSpaceDE w:val="0"/>
        <w:autoSpaceDN w:val="0"/>
        <w:rPr>
          <w:rFonts w:hAnsi="Times New Roman"/>
          <w:spacing w:val="6"/>
        </w:rPr>
      </w:pPr>
    </w:p>
    <w:p w:rsidR="00DF14B9" w:rsidRDefault="00DF14B9" w:rsidP="00DF14B9">
      <w:pPr>
        <w:autoSpaceDE w:val="0"/>
        <w:autoSpaceDN w:val="0"/>
        <w:rPr>
          <w:rFonts w:hAnsi="Times New Roman"/>
          <w:spacing w:val="6"/>
        </w:rPr>
      </w:pPr>
    </w:p>
    <w:p w:rsidR="00DF14B9" w:rsidRDefault="00DF14B9" w:rsidP="00DF14B9">
      <w:pPr>
        <w:autoSpaceDE w:val="0"/>
        <w:autoSpaceDN w:val="0"/>
        <w:rPr>
          <w:rFonts w:hAnsi="Times New Roman"/>
          <w:spacing w:val="6"/>
        </w:rPr>
      </w:pPr>
    </w:p>
    <w:p w:rsidR="00DF14B9" w:rsidRDefault="00DF14B9" w:rsidP="00DF14B9">
      <w:pPr>
        <w:autoSpaceDE w:val="0"/>
        <w:autoSpaceDN w:val="0"/>
        <w:rPr>
          <w:rFonts w:hAnsi="Times New Roman"/>
          <w:spacing w:val="6"/>
        </w:rPr>
      </w:pPr>
    </w:p>
    <w:p w:rsidR="00DF14B9" w:rsidRDefault="00DF14B9" w:rsidP="00DF14B9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１．○○学部　　　　　　　　　　　　　　　　　１-１</w:t>
      </w:r>
    </w:p>
    <w:p w:rsidR="00DF14B9" w:rsidRDefault="00DF14B9" w:rsidP="00DF14B9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２．○○研究科　　　　　　　　　　　　　　　　２-１</w:t>
      </w:r>
    </w:p>
    <w:p w:rsidR="00DF14B9" w:rsidRDefault="00DF14B9" w:rsidP="00DF14B9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３．□□学部　　　　　　　　　　　　　　　　　３-１</w:t>
      </w:r>
    </w:p>
    <w:p w:rsidR="00DF14B9" w:rsidRPr="00695A1E" w:rsidRDefault="00DF14B9" w:rsidP="00DF14B9">
      <w:pPr>
        <w:ind w:firstLineChars="200" w:firstLine="56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４．◇◇研究科　　　　　　　　　　　　　　　　４-１</w:t>
      </w:r>
    </w:p>
    <w:p w:rsidR="00DF14B9" w:rsidRPr="00695A1E" w:rsidRDefault="00DF14B9" w:rsidP="00DF14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</w:t>
      </w:r>
    </w:p>
    <w:p w:rsidR="00DF14B9" w:rsidRPr="00695A1E" w:rsidRDefault="00DF14B9" w:rsidP="00DF14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</w:t>
      </w:r>
    </w:p>
    <w:p w:rsidR="00DF14B9" w:rsidRPr="00695A1E" w:rsidRDefault="00DF14B9" w:rsidP="00DF14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</w:t>
      </w:r>
    </w:p>
    <w:p w:rsidR="00DF14B9" w:rsidRPr="00695A1E" w:rsidRDefault="00DF14B9" w:rsidP="00DF14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</w:t>
      </w:r>
    </w:p>
    <w:p w:rsidR="00DF14B9" w:rsidRPr="00695A1E" w:rsidRDefault="00DF14B9" w:rsidP="00DF14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</w:t>
      </w:r>
    </w:p>
    <w:p w:rsidR="00845C5F" w:rsidRPr="00695A1E" w:rsidRDefault="00DF14B9" w:rsidP="00DF14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</w:t>
      </w:r>
    </w:p>
    <w:p w:rsidR="00845C5F" w:rsidRDefault="00845C5F" w:rsidP="00845C5F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  <w:sectPr w:rsidR="00845C5F" w:rsidSect="00F818CB">
          <w:headerReference w:type="default" r:id="rId14"/>
          <w:footerReference w:type="default" r:id="rId15"/>
          <w:headerReference w:type="first" r:id="rId16"/>
          <w:pgSz w:w="11906" w:h="16838" w:code="9"/>
          <w:pgMar w:top="1361" w:right="1701" w:bottom="1361" w:left="1701" w:header="851" w:footer="567" w:gutter="0"/>
          <w:pgNumType w:fmt="numberInDash" w:start="1"/>
          <w:cols w:space="425"/>
          <w:titlePg/>
          <w:docGrid w:linePitch="286" w:charSpace="6046"/>
        </w:sectPr>
      </w:pPr>
    </w:p>
    <w:p w:rsidR="00926492" w:rsidRDefault="00926492" w:rsidP="00926492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926492" w:rsidRDefault="00926492" w:rsidP="00926492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DF14B9" w:rsidRDefault="00DF14B9" w:rsidP="00DF14B9">
      <w:pPr>
        <w:ind w:firstLineChars="443" w:firstLine="2313"/>
        <w:rPr>
          <w:b/>
          <w:bCs/>
        </w:rPr>
      </w:pPr>
      <w:r>
        <w:rPr>
          <w:rFonts w:eastAsia="ＭＳ ゴシック" w:hint="eastAsia"/>
          <w:b/>
          <w:bCs/>
          <w:sz w:val="52"/>
        </w:rPr>
        <w:t>１．○○学部</w:t>
      </w:r>
    </w:p>
    <w:p w:rsidR="00DF14B9" w:rsidRPr="00505B5B" w:rsidRDefault="00DF14B9" w:rsidP="00DF14B9">
      <w:pPr>
        <w:rPr>
          <w:szCs w:val="21"/>
        </w:rPr>
      </w:pPr>
    </w:p>
    <w:p w:rsidR="00DF14B9" w:rsidRDefault="00DF14B9" w:rsidP="00DF14B9">
      <w:pPr>
        <w:rPr>
          <w:szCs w:val="21"/>
        </w:rPr>
      </w:pPr>
    </w:p>
    <w:p w:rsidR="00DF14B9" w:rsidRDefault="00DF14B9" w:rsidP="00DF14B9">
      <w:pPr>
        <w:rPr>
          <w:szCs w:val="21"/>
        </w:rPr>
      </w:pPr>
    </w:p>
    <w:p w:rsidR="00DF14B9" w:rsidRDefault="00DF14B9" w:rsidP="00DF14B9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Ⅰ　○○学部の教育目的と特徴　・・</w:t>
      </w:r>
      <w:r w:rsidR="004E04D8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・・・１－２</w:t>
      </w:r>
    </w:p>
    <w:p w:rsidR="00DF14B9" w:rsidRDefault="00DF14B9" w:rsidP="00DF14B9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Ⅱ　「教育の水準」の分析・判定　・・</w:t>
      </w:r>
      <w:r w:rsidR="004E04D8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・・１－３</w:t>
      </w:r>
    </w:p>
    <w:p w:rsidR="00DF14B9" w:rsidRDefault="00DF14B9" w:rsidP="00DF14B9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分析項目Ⅰ　教育活動の状況　・・</w:t>
      </w:r>
      <w:r w:rsidR="004E04D8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・・１－３</w:t>
      </w:r>
    </w:p>
    <w:p w:rsidR="00DF14B9" w:rsidRDefault="00DF14B9" w:rsidP="00DF14B9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分析項目Ⅱ　教育成果の状況　・</w:t>
      </w:r>
      <w:r w:rsidR="004E04D8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・・・１－○</w:t>
      </w:r>
    </w:p>
    <w:p w:rsidR="00DF14B9" w:rsidRPr="00505B5B" w:rsidRDefault="00DF14B9" w:rsidP="00DF14B9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Ⅲ　「質の向上度」の分析　・・・・・</w:t>
      </w:r>
      <w:r w:rsidR="004E04D8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・・１－○</w:t>
      </w:r>
    </w:p>
    <w:p w:rsidR="00DF14B9" w:rsidRDefault="00DF14B9" w:rsidP="00DF14B9">
      <w:pPr>
        <w:rPr>
          <w:szCs w:val="21"/>
        </w:rPr>
      </w:pPr>
    </w:p>
    <w:p w:rsidR="00DF14B9" w:rsidRDefault="00DF14B9" w:rsidP="00DF14B9">
      <w:pPr>
        <w:rPr>
          <w:szCs w:val="21"/>
        </w:rPr>
      </w:pPr>
    </w:p>
    <w:p w:rsidR="00DF14B9" w:rsidRDefault="00DF14B9" w:rsidP="00DF14B9">
      <w:pPr>
        <w:rPr>
          <w:szCs w:val="21"/>
        </w:rPr>
      </w:pPr>
    </w:p>
    <w:p w:rsidR="00DF14B9" w:rsidRDefault="00DF14B9" w:rsidP="00DF14B9">
      <w:pPr>
        <w:rPr>
          <w:szCs w:val="21"/>
        </w:rPr>
      </w:pPr>
    </w:p>
    <w:p w:rsidR="00DF14B9" w:rsidRDefault="00DF14B9" w:rsidP="00DF14B9">
      <w:pPr>
        <w:rPr>
          <w:szCs w:val="21"/>
        </w:rPr>
      </w:pPr>
    </w:p>
    <w:p w:rsidR="00DF14B9" w:rsidRDefault="00DF14B9" w:rsidP="00DF14B9">
      <w:pPr>
        <w:rPr>
          <w:szCs w:val="21"/>
        </w:rPr>
      </w:pPr>
    </w:p>
    <w:p w:rsidR="00845C5F" w:rsidRPr="00DF14B9" w:rsidRDefault="00845C5F" w:rsidP="003D1FE6">
      <w:pPr>
        <w:snapToGrid w:val="0"/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:rsidR="00845C5F" w:rsidRPr="00160476" w:rsidRDefault="00845C5F" w:rsidP="00F818CB">
      <w:pPr>
        <w:spacing w:line="280" w:lineRule="exact"/>
      </w:pPr>
    </w:p>
    <w:p w:rsidR="00845C5F" w:rsidRDefault="00845C5F" w:rsidP="00F818CB">
      <w:pPr>
        <w:snapToGrid w:val="0"/>
        <w:spacing w:line="280" w:lineRule="exact"/>
        <w:rPr>
          <w:rFonts w:ascii="ＭＳ 明朝" w:hAnsi="ＭＳ 明朝"/>
          <w:sz w:val="28"/>
          <w:szCs w:val="28"/>
        </w:rPr>
        <w:sectPr w:rsidR="00845C5F" w:rsidSect="00F818CB">
          <w:headerReference w:type="default" r:id="rId17"/>
          <w:footerReference w:type="default" r:id="rId18"/>
          <w:pgSz w:w="11906" w:h="16838"/>
          <w:pgMar w:top="1361" w:right="1701" w:bottom="1361" w:left="1701" w:header="851" w:footer="992" w:gutter="0"/>
          <w:pgNumType w:start="1"/>
          <w:cols w:space="425"/>
          <w:docGrid w:type="lines" w:linePitch="360"/>
        </w:sectPr>
      </w:pPr>
    </w:p>
    <w:p w:rsidR="00DF14B9" w:rsidRDefault="00DF14B9" w:rsidP="00DF14B9">
      <w:pPr>
        <w:snapToGrid w:val="0"/>
        <w:spacing w:line="320" w:lineRule="exact"/>
        <w:rPr>
          <w:rFonts w:ascii="ＭＳ ゴシック" w:eastAsia="ＭＳ ゴシック" w:hAnsi="ＭＳ ゴシック"/>
          <w:sz w:val="24"/>
        </w:rPr>
      </w:pPr>
      <w:r w:rsidRPr="00C87BCD">
        <w:rPr>
          <w:rFonts w:ascii="ＭＳ 明朝" w:hAnsi="ＭＳ 明朝" w:hint="eastAsia"/>
          <w:sz w:val="24"/>
        </w:rPr>
        <w:lastRenderedPageBreak/>
        <w:t>Ⅰ</w:t>
      </w:r>
      <w:r>
        <w:rPr>
          <w:rFonts w:ascii="ＭＳ ゴシック" w:eastAsia="ＭＳ ゴシック" w:hAnsi="ＭＳ ゴシック" w:hint="eastAsia"/>
          <w:sz w:val="24"/>
        </w:rPr>
        <w:t xml:space="preserve">　○○学部の教育目的と特徴</w:t>
      </w:r>
    </w:p>
    <w:p w:rsidR="00DF14B9" w:rsidRPr="00B912C6" w:rsidRDefault="00DF14B9" w:rsidP="00DF14B9">
      <w:pPr>
        <w:snapToGrid w:val="0"/>
        <w:spacing w:line="280" w:lineRule="exact"/>
        <w:rPr>
          <w:rFonts w:ascii="ＭＳ 明朝" w:hAnsi="ＭＳ 明朝"/>
          <w:szCs w:val="21"/>
        </w:rPr>
      </w:pPr>
    </w:p>
    <w:p w:rsidR="00DF14B9" w:rsidRPr="00B912C6" w:rsidRDefault="00DF14B9" w:rsidP="00DF14B9">
      <w:pPr>
        <w:snapToGrid w:val="0"/>
        <w:spacing w:line="280" w:lineRule="exact"/>
        <w:rPr>
          <w:rFonts w:ascii="ＭＳ 明朝" w:hAnsi="ＭＳ 明朝"/>
          <w:szCs w:val="21"/>
        </w:rPr>
      </w:pPr>
      <w:r w:rsidRPr="00B912C6">
        <w:rPr>
          <w:rFonts w:ascii="ＭＳ 明朝" w:hAnsi="ＭＳ 明朝" w:hint="eastAsia"/>
          <w:szCs w:val="21"/>
        </w:rPr>
        <w:t>１</w:t>
      </w:r>
    </w:p>
    <w:p w:rsidR="00DF14B9" w:rsidRPr="00B912C6" w:rsidRDefault="00DF14B9" w:rsidP="00DF14B9">
      <w:pPr>
        <w:snapToGrid w:val="0"/>
        <w:spacing w:line="280" w:lineRule="exact"/>
        <w:rPr>
          <w:rFonts w:ascii="ＭＳ 明朝" w:hAnsi="ＭＳ 明朝"/>
          <w:szCs w:val="21"/>
        </w:rPr>
      </w:pPr>
      <w:r w:rsidRPr="00B912C6">
        <w:rPr>
          <w:rFonts w:ascii="ＭＳ 明朝" w:hAnsi="ＭＳ 明朝" w:hint="eastAsia"/>
          <w:szCs w:val="21"/>
        </w:rPr>
        <w:t>２</w:t>
      </w:r>
    </w:p>
    <w:p w:rsidR="00DF14B9" w:rsidRPr="00B912C6" w:rsidRDefault="00DF14B9" w:rsidP="00DF14B9">
      <w:pPr>
        <w:snapToGrid w:val="0"/>
        <w:spacing w:line="280" w:lineRule="exact"/>
        <w:rPr>
          <w:rFonts w:ascii="ＭＳ 明朝" w:hAnsi="ＭＳ 明朝"/>
          <w:szCs w:val="21"/>
        </w:rPr>
      </w:pPr>
      <w:r w:rsidRPr="00B912C6">
        <w:rPr>
          <w:rFonts w:ascii="ＭＳ 明朝" w:hAnsi="ＭＳ 明朝" w:hint="eastAsia"/>
          <w:szCs w:val="21"/>
        </w:rPr>
        <w:t>３</w:t>
      </w:r>
    </w:p>
    <w:p w:rsidR="00DF14B9" w:rsidRPr="00B912C6" w:rsidRDefault="00DF14B9" w:rsidP="00DF14B9">
      <w:pPr>
        <w:snapToGrid w:val="0"/>
        <w:spacing w:line="280" w:lineRule="exact"/>
        <w:rPr>
          <w:rFonts w:ascii="ＭＳ 明朝" w:hAnsi="ＭＳ 明朝"/>
          <w:szCs w:val="21"/>
        </w:rPr>
      </w:pPr>
      <w:r w:rsidRPr="00B912C6">
        <w:rPr>
          <w:rFonts w:ascii="ＭＳ 明朝" w:hAnsi="ＭＳ 明朝" w:hint="eastAsia"/>
          <w:szCs w:val="21"/>
        </w:rPr>
        <w:t>４</w:t>
      </w:r>
    </w:p>
    <w:p w:rsidR="00DF14B9" w:rsidRPr="00B912C6" w:rsidRDefault="00DF14B9" w:rsidP="00DF14B9">
      <w:pPr>
        <w:snapToGrid w:val="0"/>
        <w:spacing w:line="280" w:lineRule="exact"/>
        <w:rPr>
          <w:rFonts w:ascii="ＭＳ 明朝" w:hAnsi="ＭＳ 明朝"/>
          <w:szCs w:val="21"/>
        </w:rPr>
      </w:pPr>
      <w:r w:rsidRPr="00B912C6">
        <w:rPr>
          <w:rFonts w:ascii="ＭＳ 明朝" w:hAnsi="ＭＳ 明朝" w:hint="eastAsia"/>
          <w:szCs w:val="21"/>
        </w:rPr>
        <w:t>５</w:t>
      </w:r>
    </w:p>
    <w:p w:rsidR="00DF14B9" w:rsidRDefault="00DF14B9" w:rsidP="00DF14B9">
      <w:pPr>
        <w:snapToGrid w:val="0"/>
        <w:spacing w:line="280" w:lineRule="exact"/>
        <w:rPr>
          <w:rFonts w:ascii="ＭＳ 明朝" w:hAnsi="ＭＳ 明朝"/>
          <w:szCs w:val="21"/>
        </w:rPr>
      </w:pPr>
      <w:r w:rsidRPr="00B912C6">
        <w:rPr>
          <w:rFonts w:ascii="ＭＳ 明朝" w:hAnsi="ＭＳ 明朝" w:hint="eastAsia"/>
          <w:szCs w:val="21"/>
        </w:rPr>
        <w:t>６</w:t>
      </w:r>
    </w:p>
    <w:p w:rsidR="00DF14B9" w:rsidRDefault="00DF14B9" w:rsidP="00DF14B9">
      <w:pPr>
        <w:snapToGrid w:val="0"/>
        <w:spacing w:line="280" w:lineRule="exact"/>
        <w:rPr>
          <w:rFonts w:ascii="ＭＳ 明朝" w:hAnsi="ＭＳ 明朝"/>
          <w:szCs w:val="21"/>
        </w:rPr>
      </w:pPr>
    </w:p>
    <w:p w:rsidR="00DF14B9" w:rsidRDefault="00DF14B9" w:rsidP="00DF14B9">
      <w:pPr>
        <w:snapToGrid w:val="0"/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[想定する関係者とその期待]</w:t>
      </w:r>
    </w:p>
    <w:p w:rsidR="00FA5A4C" w:rsidRDefault="00FA5A4C" w:rsidP="00FA5A4C">
      <w:pPr>
        <w:snapToGrid w:val="0"/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:rsidR="00845C5F" w:rsidRPr="00DF14B9" w:rsidRDefault="00845C5F" w:rsidP="00DF14B9">
      <w:pPr>
        <w:spacing w:line="280" w:lineRule="exact"/>
      </w:pPr>
    </w:p>
    <w:p w:rsidR="00845C5F" w:rsidRDefault="00845C5F" w:rsidP="00F818CB">
      <w:pPr>
        <w:snapToGrid w:val="0"/>
        <w:spacing w:line="280" w:lineRule="exact"/>
        <w:ind w:firstLineChars="50" w:firstLine="140"/>
        <w:rPr>
          <w:rFonts w:ascii="ＭＳ ゴシック" w:eastAsia="ＭＳ ゴシック" w:hAnsi="ＭＳ ゴシック"/>
          <w:sz w:val="28"/>
          <w:szCs w:val="28"/>
        </w:rPr>
        <w:sectPr w:rsidR="00845C5F" w:rsidSect="00CF3583">
          <w:pgSz w:w="11906" w:h="16838"/>
          <w:pgMar w:top="1361" w:right="1701" w:bottom="1361" w:left="1701" w:header="851" w:footer="992" w:gutter="0"/>
          <w:cols w:space="425"/>
          <w:docGrid w:type="lines" w:linePitch="360"/>
        </w:sectPr>
      </w:pPr>
    </w:p>
    <w:p w:rsidR="00DF14B9" w:rsidRDefault="00DF14B9" w:rsidP="00DF14B9">
      <w:pPr>
        <w:snapToGrid w:val="0"/>
        <w:spacing w:line="320" w:lineRule="exact"/>
        <w:rPr>
          <w:rFonts w:ascii="ＭＳ ゴシック" w:eastAsia="ＭＳ ゴシック" w:hAnsi="ＭＳ ゴシック"/>
          <w:sz w:val="24"/>
        </w:rPr>
      </w:pPr>
      <w:r w:rsidRPr="00C87BCD">
        <w:rPr>
          <w:rFonts w:ascii="ＭＳ 明朝" w:hAnsi="ＭＳ 明朝" w:hint="eastAsia"/>
          <w:sz w:val="24"/>
        </w:rPr>
        <w:lastRenderedPageBreak/>
        <w:t>Ⅱ</w:t>
      </w:r>
      <w:r>
        <w:rPr>
          <w:rFonts w:ascii="ＭＳ ゴシック" w:eastAsia="ＭＳ ゴシック" w:hAnsi="ＭＳ ゴシック" w:hint="eastAsia"/>
          <w:sz w:val="24"/>
        </w:rPr>
        <w:t xml:space="preserve">　「教育の水準」の分析・判定</w:t>
      </w:r>
    </w:p>
    <w:p w:rsidR="00DF14B9" w:rsidRDefault="00DF14B9" w:rsidP="00DF14B9">
      <w:pPr>
        <w:snapToGrid w:val="0"/>
        <w:spacing w:line="280" w:lineRule="exact"/>
        <w:rPr>
          <w:rFonts w:ascii="ＭＳ 明朝" w:hAnsi="ＭＳ 明朝"/>
          <w:szCs w:val="21"/>
        </w:rPr>
      </w:pPr>
    </w:p>
    <w:p w:rsidR="00DF14B9" w:rsidRDefault="00DF14B9" w:rsidP="00DF14B9">
      <w:pPr>
        <w:snapToGrid w:val="0"/>
        <w:spacing w:line="280" w:lineRule="exact"/>
        <w:rPr>
          <w:rFonts w:ascii="ＭＳ ゴシック" w:eastAsia="ＭＳ ゴシック" w:hAnsi="ＭＳ ゴシック"/>
          <w:sz w:val="24"/>
        </w:rPr>
      </w:pPr>
      <w:r w:rsidRPr="007E0B4A">
        <w:rPr>
          <w:rFonts w:ascii="ＭＳ Ｐゴシック" w:eastAsia="ＭＳ Ｐゴシック" w:hAnsi="ＭＳ Ｐゴシック" w:hint="eastAsia"/>
          <w:sz w:val="24"/>
        </w:rPr>
        <w:t>分析項目Ⅰ</w:t>
      </w:r>
      <w:r>
        <w:rPr>
          <w:rFonts w:ascii="ＭＳ ゴシック" w:eastAsia="ＭＳ ゴシック" w:hAnsi="ＭＳ ゴシック" w:hint="eastAsia"/>
          <w:sz w:val="24"/>
        </w:rPr>
        <w:t xml:space="preserve">　教育活動の状況</w:t>
      </w:r>
    </w:p>
    <w:p w:rsidR="00DF14B9" w:rsidRDefault="00DF14B9" w:rsidP="00DF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napToGrid w:val="0"/>
        <w:spacing w:line="280" w:lineRule="exact"/>
        <w:rPr>
          <w:rFonts w:ascii="ＭＳ ゴシック" w:eastAsia="ＭＳ ゴシック" w:hAnsi="ＭＳ ゴシック"/>
          <w:sz w:val="24"/>
        </w:rPr>
      </w:pPr>
      <w:r w:rsidRPr="00B912C6">
        <w:rPr>
          <w:rFonts w:ascii="ＭＳ ゴシック" w:eastAsia="ＭＳ ゴシック" w:hAnsi="ＭＳ ゴシック" w:hint="eastAsia"/>
          <w:sz w:val="24"/>
        </w:rPr>
        <w:t xml:space="preserve">観点　</w:t>
      </w:r>
      <w:r>
        <w:rPr>
          <w:rFonts w:ascii="ＭＳ ゴシック" w:eastAsia="ＭＳ ゴシック" w:hAnsi="ＭＳ ゴシック" w:hint="eastAsia"/>
          <w:sz w:val="24"/>
        </w:rPr>
        <w:t>教育実施体制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</w:t>
      </w:r>
    </w:p>
    <w:p w:rsidR="00DF14B9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(観点に係る状況)</w:t>
      </w:r>
    </w:p>
    <w:p w:rsidR="00FA5A4C" w:rsidRDefault="00FA5A4C" w:rsidP="00FA5A4C">
      <w:pPr>
        <w:snapToGrid w:val="0"/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:rsidR="00DF14B9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</w:p>
    <w:p w:rsidR="00DF14B9" w:rsidRPr="009A5CD7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(水準)</w:t>
      </w:r>
    </w:p>
    <w:p w:rsidR="00DF14B9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(判断理由)</w:t>
      </w:r>
    </w:p>
    <w:p w:rsidR="00FA5A4C" w:rsidRDefault="00FA5A4C" w:rsidP="00FA5A4C">
      <w:pPr>
        <w:snapToGrid w:val="0"/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:rsidR="00DF14B9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</w:p>
    <w:p w:rsidR="00DF14B9" w:rsidRDefault="00DF14B9" w:rsidP="00DF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80" w:lineRule="exact"/>
        <w:rPr>
          <w:rFonts w:ascii="ＭＳ ゴシック" w:eastAsia="ＭＳ ゴシック" w:hAnsi="ＭＳ ゴシック"/>
          <w:sz w:val="24"/>
        </w:rPr>
      </w:pPr>
      <w:r w:rsidRPr="00B912C6">
        <w:rPr>
          <w:rFonts w:ascii="ＭＳ ゴシック" w:eastAsia="ＭＳ ゴシック" w:hAnsi="ＭＳ ゴシック" w:hint="eastAsia"/>
          <w:sz w:val="24"/>
        </w:rPr>
        <w:t xml:space="preserve">観点　</w:t>
      </w:r>
      <w:r>
        <w:rPr>
          <w:rFonts w:ascii="ＭＳ ゴシック" w:eastAsia="ＭＳ ゴシック" w:hAnsi="ＭＳ ゴシック" w:hint="eastAsia"/>
          <w:sz w:val="24"/>
        </w:rPr>
        <w:t>教育内容・方法</w:t>
      </w:r>
    </w:p>
    <w:p w:rsidR="00DF14B9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(観点に係る状況)</w:t>
      </w:r>
    </w:p>
    <w:p w:rsidR="00FA5A4C" w:rsidRDefault="00FA5A4C" w:rsidP="00FA5A4C">
      <w:pPr>
        <w:snapToGrid w:val="0"/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:rsidR="00DF14B9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</w:p>
    <w:p w:rsidR="00DF14B9" w:rsidRPr="009A5CD7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(水準)</w:t>
      </w:r>
    </w:p>
    <w:p w:rsidR="00DF14B9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(判断理由)</w:t>
      </w:r>
    </w:p>
    <w:p w:rsidR="00FA5A4C" w:rsidRDefault="00FA5A4C" w:rsidP="00FA5A4C">
      <w:pPr>
        <w:snapToGrid w:val="0"/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:rsidR="00DF14B9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</w:p>
    <w:p w:rsidR="00DF14B9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</w:p>
    <w:p w:rsidR="00DF14B9" w:rsidRDefault="00DF14B9" w:rsidP="00DF14B9">
      <w:pPr>
        <w:snapToGrid w:val="0"/>
        <w:spacing w:line="280" w:lineRule="exact"/>
        <w:rPr>
          <w:rFonts w:ascii="ＭＳ ゴシック" w:eastAsia="ＭＳ ゴシック" w:hAnsi="ＭＳ ゴシック"/>
          <w:sz w:val="24"/>
        </w:rPr>
      </w:pPr>
      <w:r w:rsidRPr="000D1E5B">
        <w:rPr>
          <w:rFonts w:ascii="ＭＳ Ｐゴシック" w:eastAsia="ＭＳ Ｐゴシック" w:hAnsi="ＭＳ Ｐゴシック" w:hint="eastAsia"/>
          <w:sz w:val="24"/>
        </w:rPr>
        <w:t>分析項目Ⅱ</w:t>
      </w:r>
      <w:r>
        <w:rPr>
          <w:rFonts w:ascii="ＭＳ ゴシック" w:eastAsia="ＭＳ ゴシック" w:hAnsi="ＭＳ ゴシック" w:hint="eastAsia"/>
          <w:sz w:val="24"/>
        </w:rPr>
        <w:t xml:space="preserve">　教育成果の状況</w:t>
      </w:r>
    </w:p>
    <w:p w:rsidR="00DF14B9" w:rsidRDefault="00DF14B9" w:rsidP="00DF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80" w:lineRule="exact"/>
        <w:rPr>
          <w:rFonts w:ascii="ＭＳ ゴシック" w:eastAsia="ＭＳ ゴシック" w:hAnsi="ＭＳ ゴシック"/>
          <w:sz w:val="24"/>
        </w:rPr>
      </w:pPr>
      <w:r w:rsidRPr="00B912C6">
        <w:rPr>
          <w:rFonts w:ascii="ＭＳ ゴシック" w:eastAsia="ＭＳ ゴシック" w:hAnsi="ＭＳ ゴシック" w:hint="eastAsia"/>
          <w:sz w:val="24"/>
        </w:rPr>
        <w:t xml:space="preserve">観点　</w:t>
      </w:r>
      <w:r>
        <w:rPr>
          <w:rFonts w:ascii="ＭＳ ゴシック" w:eastAsia="ＭＳ ゴシック" w:hAnsi="ＭＳ ゴシック" w:hint="eastAsia"/>
          <w:sz w:val="24"/>
        </w:rPr>
        <w:t>学業の成果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</w:t>
      </w:r>
    </w:p>
    <w:p w:rsidR="00DF14B9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(観点に係る状況)</w:t>
      </w:r>
    </w:p>
    <w:p w:rsidR="00FA5A4C" w:rsidRDefault="00FA5A4C" w:rsidP="00FA5A4C">
      <w:pPr>
        <w:snapToGrid w:val="0"/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:rsidR="00DF14B9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</w:p>
    <w:p w:rsidR="00DF14B9" w:rsidRPr="009A5CD7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(水準)</w:t>
      </w:r>
    </w:p>
    <w:p w:rsidR="00DF14B9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(判断理由)</w:t>
      </w:r>
    </w:p>
    <w:p w:rsidR="00FA5A4C" w:rsidRDefault="00FA5A4C" w:rsidP="00FA5A4C">
      <w:pPr>
        <w:snapToGrid w:val="0"/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:rsidR="00DF14B9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</w:p>
    <w:p w:rsidR="00DF14B9" w:rsidRDefault="00DF14B9" w:rsidP="00DF14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80" w:lineRule="exact"/>
        <w:rPr>
          <w:rFonts w:ascii="ＭＳ ゴシック" w:eastAsia="ＭＳ ゴシック" w:hAnsi="ＭＳ ゴシック"/>
          <w:sz w:val="24"/>
        </w:rPr>
      </w:pPr>
      <w:r w:rsidRPr="00B912C6">
        <w:rPr>
          <w:rFonts w:ascii="ＭＳ ゴシック" w:eastAsia="ＭＳ ゴシック" w:hAnsi="ＭＳ ゴシック" w:hint="eastAsia"/>
          <w:sz w:val="24"/>
        </w:rPr>
        <w:t xml:space="preserve">観点　</w:t>
      </w:r>
      <w:r>
        <w:rPr>
          <w:rFonts w:ascii="ＭＳ ゴシック" w:eastAsia="ＭＳ ゴシック" w:hAnsi="ＭＳ ゴシック" w:hint="eastAsia"/>
          <w:sz w:val="24"/>
        </w:rPr>
        <w:t>進路・就職の状況</w:t>
      </w:r>
      <w:r>
        <w:rPr>
          <w:rFonts w:ascii="ＭＳ ゴシック" w:eastAsia="ＭＳ ゴシック" w:hAnsi="ＭＳ ゴシック" w:hint="eastAsia"/>
          <w:sz w:val="24"/>
          <w:bdr w:val="single" w:sz="4" w:space="0" w:color="auto"/>
        </w:rPr>
        <w:t xml:space="preserve">　</w:t>
      </w:r>
    </w:p>
    <w:p w:rsidR="00DF14B9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(観点に係る状況)</w:t>
      </w:r>
    </w:p>
    <w:p w:rsidR="00FA5A4C" w:rsidRDefault="00FA5A4C" w:rsidP="00FA5A4C">
      <w:pPr>
        <w:snapToGrid w:val="0"/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:rsidR="00DF14B9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</w:p>
    <w:p w:rsidR="00DF14B9" w:rsidRPr="009A5CD7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(水準)</w:t>
      </w:r>
    </w:p>
    <w:p w:rsidR="00DF14B9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(判断理由)</w:t>
      </w:r>
    </w:p>
    <w:p w:rsidR="00FA5A4C" w:rsidRDefault="00FA5A4C" w:rsidP="00FA5A4C">
      <w:pPr>
        <w:snapToGrid w:val="0"/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:rsidR="00DF14B9" w:rsidRDefault="00DF14B9" w:rsidP="00DF14B9">
      <w:pPr>
        <w:spacing w:line="280" w:lineRule="exact"/>
      </w:pPr>
    </w:p>
    <w:p w:rsidR="00845C5F" w:rsidRPr="00DF14B9" w:rsidRDefault="00845C5F" w:rsidP="00DF14B9">
      <w:pPr>
        <w:spacing w:line="280" w:lineRule="exact"/>
      </w:pPr>
    </w:p>
    <w:p w:rsidR="00845C5F" w:rsidRDefault="00845C5F" w:rsidP="00F818CB">
      <w:pPr>
        <w:snapToGrid w:val="0"/>
        <w:spacing w:line="280" w:lineRule="exact"/>
        <w:ind w:firstLineChars="50" w:firstLine="140"/>
        <w:rPr>
          <w:rFonts w:ascii="ＭＳ ゴシック" w:eastAsia="ＭＳ ゴシック" w:hAnsi="ＭＳ ゴシック"/>
          <w:sz w:val="28"/>
          <w:szCs w:val="28"/>
        </w:rPr>
        <w:sectPr w:rsidR="00845C5F" w:rsidSect="00F818CB">
          <w:pgSz w:w="11906" w:h="16838"/>
          <w:pgMar w:top="1361" w:right="1701" w:bottom="1361" w:left="1701" w:header="851" w:footer="992" w:gutter="0"/>
          <w:cols w:space="425"/>
          <w:docGrid w:type="lines" w:linePitch="360"/>
        </w:sectPr>
      </w:pPr>
    </w:p>
    <w:p w:rsidR="00DF14B9" w:rsidRDefault="00DF14B9" w:rsidP="00DF14B9">
      <w:pPr>
        <w:snapToGrid w:val="0"/>
        <w:spacing w:line="320" w:lineRule="exact"/>
        <w:rPr>
          <w:rFonts w:ascii="ＭＳ ゴシック" w:eastAsia="ＭＳ ゴシック" w:hAnsi="ＭＳ ゴシック"/>
          <w:sz w:val="24"/>
        </w:rPr>
      </w:pPr>
      <w:r w:rsidRPr="00C87BCD">
        <w:rPr>
          <w:rFonts w:ascii="ＭＳ 明朝" w:hAnsi="ＭＳ 明朝" w:hint="eastAsia"/>
          <w:sz w:val="24"/>
        </w:rPr>
        <w:lastRenderedPageBreak/>
        <w:t>Ⅲ</w:t>
      </w:r>
      <w:r>
        <w:rPr>
          <w:rFonts w:ascii="ＭＳ ゴシック" w:eastAsia="ＭＳ ゴシック" w:hAnsi="ＭＳ ゴシック" w:hint="eastAsia"/>
          <w:sz w:val="24"/>
        </w:rPr>
        <w:t xml:space="preserve">　「質の向上度」の分析</w:t>
      </w:r>
    </w:p>
    <w:p w:rsidR="00DF14B9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</w:p>
    <w:p w:rsidR="00DF14B9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（１）分析項目Ⅰ　教育活動の状況</w:t>
      </w:r>
    </w:p>
    <w:p w:rsidR="00FA5A4C" w:rsidRDefault="00FA5A4C" w:rsidP="00FA5A4C">
      <w:pPr>
        <w:snapToGrid w:val="0"/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:rsidR="00DF14B9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</w:p>
    <w:p w:rsidR="00DF14B9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</w:p>
    <w:p w:rsidR="00DF14B9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（２）分析項目Ⅱ　教育成果の状況</w:t>
      </w:r>
    </w:p>
    <w:p w:rsidR="00FA5A4C" w:rsidRDefault="00FA5A4C" w:rsidP="00FA5A4C">
      <w:pPr>
        <w:snapToGrid w:val="0"/>
        <w:spacing w:line="280" w:lineRule="exact"/>
        <w:ind w:firstLineChars="100" w:firstLine="210"/>
        <w:rPr>
          <w:rFonts w:ascii="ＭＳ 明朝" w:hAnsi="ＭＳ 明朝"/>
          <w:szCs w:val="21"/>
        </w:rPr>
      </w:pPr>
    </w:p>
    <w:p w:rsidR="00DF14B9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  <w:bookmarkStart w:id="0" w:name="_GoBack"/>
      <w:bookmarkEnd w:id="0"/>
    </w:p>
    <w:p w:rsidR="00DF14B9" w:rsidRDefault="00DF14B9" w:rsidP="00DF14B9">
      <w:pPr>
        <w:tabs>
          <w:tab w:val="left" w:pos="1200"/>
        </w:tabs>
        <w:spacing w:line="280" w:lineRule="exact"/>
        <w:rPr>
          <w:rFonts w:ascii="ＭＳ 明朝" w:hAnsi="ＭＳ 明朝"/>
          <w:szCs w:val="21"/>
        </w:rPr>
      </w:pPr>
    </w:p>
    <w:p w:rsidR="00DF14B9" w:rsidRDefault="00DF14B9" w:rsidP="00F818CB">
      <w:pPr>
        <w:widowControl/>
        <w:spacing w:line="280" w:lineRule="exact"/>
        <w:jc w:val="left"/>
        <w:sectPr w:rsidR="00DF14B9" w:rsidSect="00F818CB">
          <w:pgSz w:w="11906" w:h="16838"/>
          <w:pgMar w:top="1361" w:right="1701" w:bottom="1361" w:left="1701" w:header="851" w:footer="992" w:gutter="0"/>
          <w:cols w:space="425"/>
          <w:docGrid w:type="lines" w:linePitch="360"/>
        </w:sectPr>
      </w:pPr>
    </w:p>
    <w:p w:rsidR="00926492" w:rsidRDefault="00926492" w:rsidP="00926492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926492" w:rsidRDefault="00926492" w:rsidP="00926492">
      <w:pPr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DF14B9" w:rsidRDefault="00DF14B9" w:rsidP="00DF14B9">
      <w:pPr>
        <w:ind w:firstLineChars="450" w:firstLine="2349"/>
        <w:rPr>
          <w:b/>
          <w:bCs/>
        </w:rPr>
      </w:pPr>
      <w:r>
        <w:rPr>
          <w:rFonts w:eastAsia="ＭＳ ゴシック" w:hint="eastAsia"/>
          <w:b/>
          <w:bCs/>
          <w:sz w:val="52"/>
        </w:rPr>
        <w:t>２．○○研究科</w:t>
      </w:r>
    </w:p>
    <w:p w:rsidR="00DF14B9" w:rsidRPr="00505B5B" w:rsidRDefault="00DF14B9" w:rsidP="00DF14B9">
      <w:pPr>
        <w:rPr>
          <w:szCs w:val="21"/>
        </w:rPr>
      </w:pPr>
    </w:p>
    <w:p w:rsidR="00DF14B9" w:rsidRDefault="00DF14B9" w:rsidP="00DF14B9">
      <w:pPr>
        <w:rPr>
          <w:szCs w:val="21"/>
        </w:rPr>
      </w:pPr>
    </w:p>
    <w:p w:rsidR="00DF14B9" w:rsidRDefault="00DF14B9" w:rsidP="00DF14B9">
      <w:pPr>
        <w:rPr>
          <w:szCs w:val="21"/>
        </w:rPr>
      </w:pPr>
    </w:p>
    <w:p w:rsidR="00DF14B9" w:rsidRDefault="00DF14B9" w:rsidP="00DF14B9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Ⅰ　○○研究科の教育目的と特徴　・・・・・２－２</w:t>
      </w:r>
    </w:p>
    <w:p w:rsidR="00DF14B9" w:rsidRDefault="00DF14B9" w:rsidP="00DF14B9">
      <w:pPr>
        <w:spacing w:line="48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Ⅱ　「教育の水準」の分析・判定　・・・・・２－３</w:t>
      </w:r>
    </w:p>
    <w:p w:rsidR="00DF14B9" w:rsidRDefault="00DF14B9" w:rsidP="00DF14B9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分析項目Ⅰ　教育活動の状況　・・・・・２－３</w:t>
      </w:r>
    </w:p>
    <w:p w:rsidR="00DF14B9" w:rsidRDefault="00DF14B9" w:rsidP="00DF14B9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分析項目Ⅱ　教育成果の状況　・・・・・２－○</w:t>
      </w:r>
    </w:p>
    <w:p w:rsidR="00DF14B9" w:rsidRPr="00505B5B" w:rsidRDefault="00DF14B9" w:rsidP="00DF14B9">
      <w:pPr>
        <w:spacing w:line="48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Ⅲ　「質の向上度」の分析　・・・・・・・・２－○</w:t>
      </w:r>
    </w:p>
    <w:p w:rsidR="00DF14B9" w:rsidRPr="00F22F8D" w:rsidRDefault="00DF14B9" w:rsidP="00DF14B9">
      <w:pPr>
        <w:rPr>
          <w:szCs w:val="21"/>
        </w:rPr>
      </w:pPr>
    </w:p>
    <w:p w:rsidR="00DF14B9" w:rsidRDefault="00DF14B9" w:rsidP="00DF14B9">
      <w:pPr>
        <w:rPr>
          <w:szCs w:val="21"/>
        </w:rPr>
      </w:pPr>
    </w:p>
    <w:p w:rsidR="00457C1B" w:rsidRPr="00DF14B9" w:rsidRDefault="00457C1B" w:rsidP="00F818CB">
      <w:pPr>
        <w:widowControl/>
        <w:spacing w:line="280" w:lineRule="exact"/>
        <w:jc w:val="left"/>
      </w:pPr>
    </w:p>
    <w:sectPr w:rsidR="00457C1B" w:rsidRPr="00DF14B9" w:rsidSect="00DF14B9">
      <w:headerReference w:type="default" r:id="rId19"/>
      <w:footerReference w:type="default" r:id="rId20"/>
      <w:pgSz w:w="11906" w:h="16838"/>
      <w:pgMar w:top="1361" w:right="1701" w:bottom="136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EF5" w:rsidRDefault="00BD6EF5" w:rsidP="00845C5F">
      <w:r>
        <w:separator/>
      </w:r>
    </w:p>
  </w:endnote>
  <w:endnote w:type="continuationSeparator" w:id="0">
    <w:p w:rsidR="00BD6EF5" w:rsidRDefault="00BD6EF5" w:rsidP="00845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E6" w:rsidRDefault="003D1FE6">
    <w:pPr>
      <w:pStyle w:val="a5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- 0 -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E6" w:rsidRDefault="003D1FE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3D1FE6" w:rsidRDefault="003D1FE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E6" w:rsidRDefault="003D1FE6" w:rsidP="00625B3B">
    <w:pPr>
      <w:pStyle w:val="a5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E6" w:rsidRPr="00470A73" w:rsidRDefault="003D1FE6" w:rsidP="00625B3B">
    <w:pPr>
      <w:pStyle w:val="a5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670989"/>
      <w:docPartObj>
        <w:docPartGallery w:val="Page Numbers (Bottom of Page)"/>
        <w:docPartUnique/>
      </w:docPartObj>
    </w:sdtPr>
    <w:sdtEndPr/>
    <w:sdtContent>
      <w:p w:rsidR="003D1FE6" w:rsidRPr="00CF3583" w:rsidRDefault="00CF3583" w:rsidP="00CF3583">
        <w:pPr>
          <w:pStyle w:val="a5"/>
          <w:jc w:val="center"/>
        </w:pPr>
        <w:r>
          <w:rPr>
            <w:rFonts w:hint="eastAsia"/>
          </w:rPr>
          <w:t>－</w:t>
        </w:r>
        <w:r>
          <w:rPr>
            <w:rFonts w:hint="eastAsia"/>
          </w:rPr>
          <w:t>1-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B1E33" w:rsidRPr="006B1E33">
          <w:rPr>
            <w:noProof/>
            <w:lang w:val="ja-JP"/>
          </w:rPr>
          <w:t>4</w:t>
        </w:r>
        <w:r>
          <w:fldChar w:fldCharType="end"/>
        </w:r>
        <w:r>
          <w:rPr>
            <w:rFonts w:hint="eastAsia"/>
          </w:rPr>
          <w:t>－</w:t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718581"/>
      <w:docPartObj>
        <w:docPartGallery w:val="Page Numbers (Bottom of Page)"/>
        <w:docPartUnique/>
      </w:docPartObj>
    </w:sdtPr>
    <w:sdtEndPr/>
    <w:sdtContent>
      <w:p w:rsidR="00DF14B9" w:rsidRPr="00470A73" w:rsidRDefault="00DF14B9" w:rsidP="00DF14B9">
        <w:pPr>
          <w:pStyle w:val="a5"/>
          <w:jc w:val="center"/>
        </w:pPr>
        <w:r>
          <w:rPr>
            <w:rFonts w:hint="eastAsia"/>
          </w:rPr>
          <w:t>－</w:t>
        </w:r>
        <w:r>
          <w:rPr>
            <w:rFonts w:hint="eastAsia"/>
          </w:rPr>
          <w:t>2-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B1E33" w:rsidRPr="006B1E33">
          <w:rPr>
            <w:noProof/>
            <w:lang w:val="ja-JP"/>
          </w:rPr>
          <w:t>1</w:t>
        </w:r>
        <w:r>
          <w:fldChar w:fldCharType="end"/>
        </w:r>
        <w:r>
          <w:rPr>
            <w:rFonts w:hint="eastAsia"/>
          </w:rPr>
          <w:t>－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EF5" w:rsidRDefault="00BD6EF5" w:rsidP="00845C5F">
      <w:r>
        <w:separator/>
      </w:r>
    </w:p>
  </w:footnote>
  <w:footnote w:type="continuationSeparator" w:id="0">
    <w:p w:rsidR="00BD6EF5" w:rsidRDefault="00BD6EF5" w:rsidP="00845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E6" w:rsidRPr="00505B5B" w:rsidRDefault="003D1FE6">
    <w:pPr>
      <w:pStyle w:val="a3"/>
      <w:jc w:val="right"/>
      <w:rPr>
        <w:rFonts w:ascii="ＭＳ ゴシック" w:eastAsia="ＭＳ ゴシック" w:hAnsi="ＭＳ ゴシック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E6" w:rsidRDefault="003D1FE6">
    <w:pPr>
      <w:pStyle w:val="a3"/>
      <w:jc w:val="right"/>
      <w:rPr>
        <w:sz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E6" w:rsidRDefault="003D1FE6" w:rsidP="00625B3B">
    <w:pPr>
      <w:pStyle w:val="a3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E6" w:rsidRPr="00873936" w:rsidRDefault="003D1FE6" w:rsidP="00625B3B">
    <w:pPr>
      <w:pStyle w:val="a3"/>
      <w:wordWrap w:val="0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○○大学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1FE6" w:rsidRPr="00B76597" w:rsidRDefault="003D1FE6" w:rsidP="00625B3B">
    <w:pPr>
      <w:pStyle w:val="a3"/>
      <w:jc w:val="right"/>
      <w:rPr>
        <w:rFonts w:ascii="ＭＳ ゴシック" w:eastAsia="ＭＳ ゴシック" w:hAnsi="ＭＳ ゴシック"/>
        <w:sz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4B9" w:rsidRPr="00873936" w:rsidRDefault="00DF14B9" w:rsidP="00625B3B">
    <w:pPr>
      <w:pStyle w:val="a3"/>
      <w:wordWrap w:val="0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○○大学○○学部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4B9" w:rsidRPr="00873936" w:rsidRDefault="00DF14B9" w:rsidP="00625B3B">
    <w:pPr>
      <w:pStyle w:val="a3"/>
      <w:wordWrap w:val="0"/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○○大学○○研究科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FDF"/>
    <w:rsid w:val="00071383"/>
    <w:rsid w:val="003B4608"/>
    <w:rsid w:val="003D1FE6"/>
    <w:rsid w:val="004210EC"/>
    <w:rsid w:val="00457C1B"/>
    <w:rsid w:val="004E04D8"/>
    <w:rsid w:val="00625B3B"/>
    <w:rsid w:val="006B1E33"/>
    <w:rsid w:val="00793A81"/>
    <w:rsid w:val="00845C5F"/>
    <w:rsid w:val="00926492"/>
    <w:rsid w:val="00A00C9A"/>
    <w:rsid w:val="00B91D5E"/>
    <w:rsid w:val="00BD6EF5"/>
    <w:rsid w:val="00C47FDF"/>
    <w:rsid w:val="00CF3583"/>
    <w:rsid w:val="00D05967"/>
    <w:rsid w:val="00DF14B9"/>
    <w:rsid w:val="00EA6EDD"/>
    <w:rsid w:val="00EC4843"/>
    <w:rsid w:val="00F314FE"/>
    <w:rsid w:val="00F818CB"/>
    <w:rsid w:val="00FA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C5F"/>
  </w:style>
  <w:style w:type="paragraph" w:styleId="a5">
    <w:name w:val="footer"/>
    <w:basedOn w:val="a"/>
    <w:link w:val="a6"/>
    <w:uiPriority w:val="99"/>
    <w:unhideWhenUsed/>
    <w:rsid w:val="00845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C5F"/>
  </w:style>
  <w:style w:type="character" w:styleId="a7">
    <w:name w:val="page number"/>
    <w:basedOn w:val="a0"/>
    <w:rsid w:val="00845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5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5C5F"/>
  </w:style>
  <w:style w:type="paragraph" w:styleId="a5">
    <w:name w:val="footer"/>
    <w:basedOn w:val="a"/>
    <w:link w:val="a6"/>
    <w:uiPriority w:val="99"/>
    <w:unhideWhenUsed/>
    <w:rsid w:val="00845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5C5F"/>
  </w:style>
  <w:style w:type="character" w:styleId="a7">
    <w:name w:val="page number"/>
    <w:basedOn w:val="a0"/>
    <w:rsid w:val="00845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41CCD-E6F4-4270-9805-4C18DBBA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独立行政法人大学評価・学位授与機構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高山 良之</dc:creator>
  <cp:lastModifiedBy>高山 良之</cp:lastModifiedBy>
  <cp:revision>9</cp:revision>
  <dcterms:created xsi:type="dcterms:W3CDTF">2015-01-19T08:51:00Z</dcterms:created>
  <dcterms:modified xsi:type="dcterms:W3CDTF">2015-01-20T06:48:00Z</dcterms:modified>
</cp:coreProperties>
</file>