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81" w:rsidRPr="00562F40" w:rsidRDefault="00A311C3" w:rsidP="00DB1C81">
      <w:pPr>
        <w:ind w:firstLineChars="100" w:firstLine="227"/>
        <w:rPr>
          <w:rFonts w:ascii="ＭＳ 明朝" w:eastAsia="ＭＳ 明朝"/>
        </w:rPr>
      </w:pPr>
      <w:bookmarkStart w:id="0" w:name="OLE_LINK11"/>
      <w:bookmarkStart w:id="1" w:name="OLE_LINK12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（工学系）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EE5FCC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作品等の数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18242C">
            <w:pPr>
              <w:jc w:val="right"/>
              <w:rPr>
                <w:rFonts w:ascii="ＭＳ 明朝" w:eastAsia="ＭＳ 明朝"/>
              </w:rPr>
            </w:pPr>
          </w:p>
        </w:tc>
      </w:tr>
    </w:tbl>
    <w:p w:rsidR="00A311C3" w:rsidRPr="00562F40" w:rsidRDefault="00DB1C81" w:rsidP="00F6063C">
      <w:pPr>
        <w:ind w:left="1134" w:hangingChars="500" w:hanging="1134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 xml:space="preserve">　　　</w:t>
      </w:r>
      <w:r w:rsidR="00A311C3" w:rsidRPr="00562F40">
        <w:rPr>
          <w:rFonts w:ascii="ＭＳ 明朝" w:eastAsia="ＭＳ 明朝" w:hint="eastAsia"/>
        </w:rPr>
        <w:t>※１　「専任教員数」については、各年度の５月１日現在の当該学部・研究科等に</w:t>
      </w:r>
      <w:r w:rsidR="00F6063C" w:rsidRPr="00562F40">
        <w:rPr>
          <w:rFonts w:ascii="ＭＳ 明朝" w:eastAsia="ＭＳ 明朝" w:hint="eastAsia"/>
        </w:rPr>
        <w:t xml:space="preserve">　</w:t>
      </w:r>
      <w:r w:rsidR="00A311C3" w:rsidRPr="00562F40">
        <w:rPr>
          <w:rFonts w:ascii="ＭＳ 明朝" w:eastAsia="ＭＳ 明朝" w:hint="eastAsia"/>
        </w:rPr>
        <w:t>所属する研究活動を行っている専任教員（教授、准教授、講師、助教）の人数としてください。</w:t>
      </w:r>
      <w:r w:rsidR="00A311C3"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DB1C81" w:rsidRPr="00562F40" w:rsidRDefault="00A311C3" w:rsidP="00A311C3">
      <w:pPr>
        <w:ind w:leftChars="300" w:left="907" w:hangingChars="100" w:hanging="227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※２</w:t>
      </w:r>
      <w:r w:rsidR="00DB1C81" w:rsidRPr="00562F40">
        <w:rPr>
          <w:rFonts w:ascii="ＭＳ 明朝" w:eastAsia="ＭＳ 明朝" w:hint="eastAsia"/>
        </w:rPr>
        <w:t xml:space="preserve">　論文数については、内数として「査読付き論文」の数を記載してください。</w:t>
      </w:r>
    </w:p>
    <w:p w:rsidR="00D64932" w:rsidRPr="00562F40" w:rsidRDefault="00F6063C" w:rsidP="009970C1">
      <w:pPr>
        <w:ind w:left="2" w:firstLine="2"/>
        <w:rPr>
          <w:rFonts w:ascii="ＭＳ 明朝" w:eastAsia="ＭＳ 明朝" w:hint="eastAsia"/>
        </w:rPr>
      </w:pPr>
      <w:r w:rsidRPr="00562F40">
        <w:rPr>
          <w:rFonts w:ascii="ＭＳ 明朝" w:eastAsia="ＭＳ 明朝" w:hint="eastAsia"/>
        </w:rPr>
        <w:t xml:space="preserve">　　　</w:t>
      </w:r>
      <w:r w:rsidR="00A311C3" w:rsidRPr="00562F40">
        <w:rPr>
          <w:rFonts w:ascii="ＭＳ 明朝" w:eastAsia="ＭＳ 明朝" w:hint="eastAsia"/>
        </w:rPr>
        <w:t>※３　学会発表などについては、「その他」としてカウントしてください。</w:t>
      </w:r>
      <w:bookmarkStart w:id="2" w:name="_GoBack"/>
      <w:bookmarkEnd w:id="0"/>
      <w:bookmarkEnd w:id="1"/>
      <w:bookmarkEnd w:id="2"/>
    </w:p>
    <w:sectPr w:rsidR="00D64932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970C1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61AC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C9A40-BC71-4ADD-9E43-9FF46649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2019-07-16T06:10:00Z</dcterms:created>
  <dcterms:modified xsi:type="dcterms:W3CDTF">2019-07-16T06:10:00Z</dcterms:modified>
</cp:coreProperties>
</file>