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4F" w:rsidRPr="00562F40" w:rsidRDefault="00D64932" w:rsidP="000F684F">
      <w:pPr>
        <w:ind w:firstLineChars="100" w:firstLine="227"/>
        <w:rPr>
          <w:rFonts w:ascii="ＭＳ 明朝" w:eastAsia="ＭＳ 明朝"/>
        </w:rPr>
      </w:pPr>
      <w:bookmarkStart w:id="0" w:name="OLE_LINK20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（総合融合系）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作品等の数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</w:tbl>
    <w:p w:rsidR="000F684F" w:rsidRPr="00562F40" w:rsidRDefault="00D64932" w:rsidP="00D64932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A27B8F" w:rsidRPr="00562F40" w:rsidRDefault="00A27B8F" w:rsidP="00A27B8F">
      <w:pPr>
        <w:ind w:left="2" w:firstLine="2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</w:t>
      </w:r>
      <w:r w:rsidR="00D64932" w:rsidRPr="00562F40">
        <w:rPr>
          <w:rFonts w:ascii="ＭＳ 明朝" w:eastAsia="ＭＳ 明朝" w:hint="eastAsia"/>
        </w:rPr>
        <w:t>※２　学会発表や「査読付き論文」に当たらない論文などについては、「その他」</w:t>
      </w:r>
      <w:r w:rsidRPr="00562F40">
        <w:rPr>
          <w:rFonts w:ascii="ＭＳ 明朝" w:eastAsia="ＭＳ 明朝" w:hint="eastAsia"/>
        </w:rPr>
        <w:t xml:space="preserve">　</w:t>
      </w:r>
    </w:p>
    <w:p w:rsidR="00D64932" w:rsidRPr="00562F40" w:rsidRDefault="00A27B8F" w:rsidP="008C7008">
      <w:pPr>
        <w:ind w:left="2" w:firstLine="2"/>
        <w:rPr>
          <w:rFonts w:ascii="ＭＳ 明朝" w:eastAsia="ＭＳ 明朝" w:hint="eastAsia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D64932" w:rsidRPr="00562F40">
        <w:rPr>
          <w:rFonts w:ascii="ＭＳ 明朝" w:eastAsia="ＭＳ 明朝" w:hint="eastAsia"/>
        </w:rPr>
        <w:t>としてカウントしてください。</w:t>
      </w:r>
      <w:bookmarkStart w:id="1" w:name="_GoBack"/>
      <w:bookmarkEnd w:id="0"/>
      <w:bookmarkEnd w:id="1"/>
    </w:p>
    <w:sectPr w:rsidR="00D64932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C700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016C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08416-2826-4D5E-B63D-A97F63F7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2019-07-16T06:16:00Z</dcterms:created>
  <dcterms:modified xsi:type="dcterms:W3CDTF">2019-07-16T06:16:00Z</dcterms:modified>
</cp:coreProperties>
</file>